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9B" w:rsidRDefault="00DA1A9B" w:rsidP="00DA1A9B">
      <w:pPr>
        <w:rPr>
          <w:rFonts w:ascii="Arial" w:hAnsi="Arial" w:cs="Arial"/>
          <w:lang w:val="fr-FR"/>
        </w:rPr>
      </w:pPr>
      <w:r>
        <w:rPr>
          <w:rFonts w:ascii="Arial" w:hAnsi="Arial" w:cs="Arial"/>
          <w:b/>
          <w:bCs/>
          <w:lang w:val="fr-FR"/>
        </w:rPr>
        <w:t>Energie Cardio Duvernay</w:t>
      </w:r>
      <w:r>
        <w:rPr>
          <w:rFonts w:ascii="Arial" w:hAnsi="Arial" w:cs="Arial"/>
          <w:lang w:val="fr-FR"/>
        </w:rPr>
        <w:t xml:space="preserve"> est présentement à la recherche d’un ou d’une conseillère à la vente et au service à la clientèle !</w:t>
      </w:r>
    </w:p>
    <w:p w:rsidR="00DA1A9B" w:rsidRDefault="00DA1A9B" w:rsidP="00DA1A9B">
      <w:pPr>
        <w:pStyle w:val="NormalWeb"/>
        <w:shd w:val="clear" w:color="auto" w:fill="FFFFFF"/>
        <w:spacing w:before="240" w:beforeAutospacing="0" w:after="240" w:afterAutospacing="0"/>
        <w:rPr>
          <w:rFonts w:ascii="Arial" w:hAnsi="Arial" w:cs="Arial"/>
          <w:color w:val="000000"/>
          <w:sz w:val="22"/>
          <w:szCs w:val="22"/>
          <w:lang w:val="fr-FR"/>
        </w:rPr>
      </w:pPr>
      <w:r>
        <w:rPr>
          <w:rFonts w:ascii="Arial" w:hAnsi="Arial" w:cs="Arial"/>
          <w:color w:val="000000"/>
          <w:sz w:val="22"/>
          <w:szCs w:val="22"/>
          <w:lang w:val="fr-FR"/>
        </w:rPr>
        <w:t>Vous démontrez de l’empathie et de la persuasion. Le souci de la qualité, la polyvalence et le travail d’équipe sont vos principaux atouts. Par votre rôle-conseil, vous aidez la clientèle en proposant des solutions qui répondent à leurs besoins.</w:t>
      </w:r>
    </w:p>
    <w:p w:rsidR="00DA1A9B" w:rsidRDefault="00DA1A9B" w:rsidP="00DA1A9B">
      <w:pPr>
        <w:pStyle w:val="NormalWeb"/>
        <w:shd w:val="clear" w:color="auto" w:fill="FFFFFF"/>
        <w:spacing w:before="240" w:beforeAutospacing="0" w:after="240" w:afterAutospacing="0"/>
        <w:rPr>
          <w:rFonts w:ascii="Arial" w:hAnsi="Arial" w:cs="Arial"/>
          <w:color w:val="000000"/>
          <w:sz w:val="22"/>
          <w:szCs w:val="22"/>
          <w:lang w:val="fr-FR"/>
        </w:rPr>
      </w:pPr>
      <w:r>
        <w:rPr>
          <w:rFonts w:ascii="Arial" w:hAnsi="Arial" w:cs="Arial"/>
          <w:color w:val="000000"/>
          <w:sz w:val="22"/>
          <w:szCs w:val="22"/>
          <w:lang w:val="fr-FR"/>
        </w:rPr>
        <w:t>Vous êtes le conseiller à la vente et au service à la clientèle que nous recherchons!</w:t>
      </w:r>
    </w:p>
    <w:p w:rsidR="00DA1A9B" w:rsidRDefault="00DA1A9B" w:rsidP="00DA1A9B">
      <w:pPr>
        <w:shd w:val="clear" w:color="auto" w:fill="FFFFFF"/>
        <w:textAlignment w:val="baseline"/>
        <w:rPr>
          <w:rFonts w:ascii="Arial" w:hAnsi="Arial" w:cs="Arial"/>
          <w:b/>
          <w:bCs/>
          <w:color w:val="000000"/>
          <w:sz w:val="24"/>
          <w:szCs w:val="24"/>
          <w:lang w:val="fr-FR" w:eastAsia="fr-FR"/>
        </w:rPr>
      </w:pPr>
      <w:r>
        <w:rPr>
          <w:rFonts w:ascii="Arial" w:hAnsi="Arial" w:cs="Arial"/>
          <w:b/>
          <w:bCs/>
          <w:color w:val="000000"/>
          <w:sz w:val="24"/>
          <w:szCs w:val="24"/>
          <w:lang w:val="fr-FR" w:eastAsia="fr-FR"/>
        </w:rPr>
        <w:t>Tâches et responsabilités</w:t>
      </w:r>
    </w:p>
    <w:p w:rsidR="00DA1A9B" w:rsidRDefault="00DA1A9B" w:rsidP="00DA1A9B">
      <w:pPr>
        <w:shd w:val="clear" w:color="auto" w:fill="FFFFFF"/>
        <w:spacing w:after="240"/>
        <w:rPr>
          <w:rFonts w:ascii="Arial" w:hAnsi="Arial" w:cs="Arial"/>
          <w:color w:val="000000"/>
          <w:lang w:val="fr-FR" w:eastAsia="fr-FR"/>
        </w:rPr>
      </w:pPr>
      <w:r>
        <w:rPr>
          <w:rFonts w:ascii="Arial" w:hAnsi="Arial" w:cs="Arial"/>
          <w:color w:val="000000"/>
          <w:lang w:val="fr-FR" w:eastAsia="fr-FR"/>
        </w:rPr>
        <w:t>Le conseiller à la vente et au service à la clientèle promeut les services de l’entreprise. Il assure le recrutement de nouveaux membres, analyse les besoins du client, afin de lui proposer une stratégie lui permettant d’atteindre ses objectifs. Il s’assure également de la satisfaction et la rétention des membres actuels, en célébrant leurs succès et leurs réalisations avec fierté. Il démontre également des habitudes de vie en accord avec la mission de l’entreprise.</w:t>
      </w:r>
    </w:p>
    <w:p w:rsidR="00DA1A9B" w:rsidRDefault="00DA1A9B" w:rsidP="00DA1A9B">
      <w:pPr>
        <w:shd w:val="clear" w:color="auto" w:fill="FFFFFF"/>
        <w:spacing w:before="240" w:after="240"/>
        <w:rPr>
          <w:rFonts w:ascii="Arial" w:hAnsi="Arial" w:cs="Arial"/>
          <w:color w:val="000000"/>
          <w:lang w:val="fr-FR" w:eastAsia="fr-FR"/>
        </w:rPr>
      </w:pPr>
      <w:r>
        <w:rPr>
          <w:rFonts w:ascii="Arial" w:hAnsi="Arial" w:cs="Arial"/>
          <w:color w:val="000000"/>
          <w:lang w:val="fr-FR" w:eastAsia="fr-FR"/>
        </w:rPr>
        <w:t> </w:t>
      </w:r>
    </w:p>
    <w:p w:rsidR="00DA1A9B" w:rsidRDefault="00DA1A9B" w:rsidP="00DA1A9B">
      <w:pPr>
        <w:shd w:val="clear" w:color="auto" w:fill="FFFFFF"/>
        <w:textAlignment w:val="baseline"/>
        <w:rPr>
          <w:rFonts w:ascii="Arial" w:hAnsi="Arial" w:cs="Arial"/>
          <w:b/>
          <w:bCs/>
          <w:color w:val="000000"/>
          <w:sz w:val="24"/>
          <w:szCs w:val="24"/>
          <w:lang w:val="fr-FR" w:eastAsia="fr-FR"/>
        </w:rPr>
      </w:pPr>
      <w:r>
        <w:rPr>
          <w:rFonts w:ascii="Arial" w:hAnsi="Arial" w:cs="Arial"/>
          <w:b/>
          <w:bCs/>
          <w:color w:val="000000"/>
          <w:sz w:val="24"/>
          <w:szCs w:val="24"/>
          <w:lang w:val="fr-FR" w:eastAsia="fr-FR"/>
        </w:rPr>
        <w:t>Formation scolaire</w:t>
      </w:r>
    </w:p>
    <w:p w:rsidR="00DA1A9B" w:rsidRDefault="00DA1A9B" w:rsidP="00DA1A9B">
      <w:pPr>
        <w:shd w:val="clear" w:color="auto" w:fill="FFFFFF"/>
        <w:spacing w:after="240"/>
        <w:rPr>
          <w:rFonts w:ascii="Arial" w:hAnsi="Arial" w:cs="Arial"/>
          <w:color w:val="000000"/>
          <w:lang w:val="fr-FR" w:eastAsia="fr-FR"/>
        </w:rPr>
      </w:pPr>
      <w:r>
        <w:rPr>
          <w:rFonts w:ascii="Arial" w:hAnsi="Arial" w:cs="Arial"/>
          <w:color w:val="000000"/>
          <w:lang w:val="fr-FR" w:eastAsia="fr-FR"/>
        </w:rPr>
        <w:t>Technique collégiale en vente, administration ou en gestion de commerce serait un atout.</w:t>
      </w:r>
    </w:p>
    <w:p w:rsidR="00DA1A9B" w:rsidRDefault="00DA1A9B" w:rsidP="00DA1A9B">
      <w:pPr>
        <w:shd w:val="clear" w:color="auto" w:fill="FFFFFF"/>
        <w:spacing w:before="240" w:after="240"/>
        <w:rPr>
          <w:rFonts w:ascii="Arial" w:hAnsi="Arial" w:cs="Arial"/>
          <w:color w:val="000000"/>
          <w:lang w:val="fr-FR" w:eastAsia="fr-FR"/>
        </w:rPr>
      </w:pPr>
      <w:r>
        <w:rPr>
          <w:rFonts w:ascii="Arial" w:hAnsi="Arial" w:cs="Arial"/>
          <w:color w:val="000000"/>
          <w:lang w:val="fr-FR" w:eastAsia="fr-FR"/>
        </w:rPr>
        <w:t> </w:t>
      </w:r>
    </w:p>
    <w:p w:rsidR="00DA1A9B" w:rsidRDefault="00DA1A9B" w:rsidP="00DA1A9B">
      <w:pPr>
        <w:shd w:val="clear" w:color="auto" w:fill="FFFFFF"/>
        <w:textAlignment w:val="baseline"/>
        <w:rPr>
          <w:rFonts w:ascii="Arial" w:hAnsi="Arial" w:cs="Arial"/>
          <w:b/>
          <w:bCs/>
          <w:color w:val="000000"/>
          <w:sz w:val="24"/>
          <w:szCs w:val="24"/>
          <w:lang w:val="fr-FR" w:eastAsia="fr-FR"/>
        </w:rPr>
      </w:pPr>
      <w:r>
        <w:rPr>
          <w:rFonts w:ascii="Arial" w:hAnsi="Arial" w:cs="Arial"/>
          <w:b/>
          <w:bCs/>
          <w:color w:val="000000"/>
          <w:sz w:val="24"/>
          <w:szCs w:val="24"/>
          <w:lang w:val="fr-FR" w:eastAsia="fr-FR"/>
        </w:rPr>
        <w:t>Expérience professionnelle</w:t>
      </w:r>
    </w:p>
    <w:p w:rsidR="00DA1A9B" w:rsidRDefault="00DA1A9B" w:rsidP="00DA1A9B">
      <w:pPr>
        <w:shd w:val="clear" w:color="auto" w:fill="FFFFFF"/>
        <w:spacing w:after="240"/>
        <w:rPr>
          <w:rFonts w:ascii="Arial" w:hAnsi="Arial" w:cs="Arial"/>
          <w:color w:val="000000"/>
          <w:lang w:val="fr-FR" w:eastAsia="fr-FR"/>
        </w:rPr>
      </w:pPr>
      <w:r>
        <w:rPr>
          <w:rFonts w:ascii="Arial" w:hAnsi="Arial" w:cs="Arial"/>
          <w:color w:val="000000"/>
          <w:lang w:val="fr-FR" w:eastAsia="fr-FR"/>
        </w:rPr>
        <w:t>De 7 à 11 mois d’expérience dans un poste similaire</w:t>
      </w:r>
    </w:p>
    <w:p w:rsidR="00DA1A9B" w:rsidRDefault="00DA1A9B" w:rsidP="00DA1A9B">
      <w:pPr>
        <w:shd w:val="clear" w:color="auto" w:fill="FFFFFF"/>
        <w:spacing w:before="240" w:after="240"/>
        <w:rPr>
          <w:rFonts w:ascii="Arial" w:hAnsi="Arial" w:cs="Arial"/>
          <w:color w:val="000000"/>
          <w:lang w:val="fr-FR" w:eastAsia="fr-FR"/>
        </w:rPr>
      </w:pPr>
      <w:r>
        <w:rPr>
          <w:rFonts w:ascii="Arial" w:hAnsi="Arial" w:cs="Arial"/>
          <w:color w:val="000000"/>
          <w:lang w:val="fr-FR" w:eastAsia="fr-FR"/>
        </w:rPr>
        <w:t> </w:t>
      </w:r>
    </w:p>
    <w:p w:rsidR="00DA1A9B" w:rsidRDefault="00DA1A9B" w:rsidP="00DA1A9B">
      <w:pPr>
        <w:shd w:val="clear" w:color="auto" w:fill="FFFFFF"/>
        <w:textAlignment w:val="baseline"/>
        <w:rPr>
          <w:rFonts w:ascii="Arial" w:hAnsi="Arial" w:cs="Arial"/>
          <w:b/>
          <w:bCs/>
          <w:color w:val="000000"/>
          <w:sz w:val="24"/>
          <w:szCs w:val="24"/>
          <w:lang w:val="fr-FR" w:eastAsia="fr-FR"/>
        </w:rPr>
      </w:pPr>
      <w:r>
        <w:rPr>
          <w:rFonts w:ascii="Arial" w:hAnsi="Arial" w:cs="Arial"/>
          <w:b/>
          <w:bCs/>
          <w:color w:val="000000"/>
          <w:sz w:val="24"/>
          <w:szCs w:val="24"/>
          <w:lang w:val="fr-FR" w:eastAsia="fr-FR"/>
        </w:rPr>
        <w:t>Compétences et aptitudes</w:t>
      </w:r>
    </w:p>
    <w:p w:rsidR="00DA1A9B" w:rsidRDefault="00DA1A9B" w:rsidP="00DA1A9B">
      <w:pPr>
        <w:shd w:val="clear" w:color="auto" w:fill="FFFFFF"/>
        <w:spacing w:after="240"/>
        <w:rPr>
          <w:rFonts w:ascii="Arial" w:hAnsi="Arial" w:cs="Arial"/>
          <w:color w:val="000000"/>
          <w:lang w:val="fr-FR" w:eastAsia="fr-FR"/>
        </w:rPr>
      </w:pPr>
      <w:r>
        <w:rPr>
          <w:rFonts w:ascii="Arial" w:hAnsi="Arial" w:cs="Arial"/>
          <w:color w:val="000000"/>
          <w:lang w:val="fr-FR" w:eastAsia="fr-FR"/>
        </w:rPr>
        <w:t>Vous démontrez de l’empathie et de la persuasion. Le souci de la qualité, la polyvalence et le travail d’équipe sont vos principaux atouts. Par votre rôle-conseil, vous aidez la clientèle en proposant des solutions qui répondent à leurs besoins. Vous avez une expérience de six mois et plus dans la vente. Vous détenez un certificat RCR et DEA valide. Vous êtes le conseiller à la vente et au service à la clientèle que nous recherchons!</w:t>
      </w:r>
    </w:p>
    <w:p w:rsidR="00DA1A9B" w:rsidRDefault="00DA1A9B" w:rsidP="00DA1A9B">
      <w:pPr>
        <w:shd w:val="clear" w:color="auto" w:fill="FFFFFF"/>
        <w:spacing w:before="240" w:after="240"/>
        <w:rPr>
          <w:rFonts w:ascii="Arial" w:hAnsi="Arial" w:cs="Arial"/>
          <w:color w:val="000000"/>
          <w:lang w:val="fr-FR" w:eastAsia="fr-FR"/>
        </w:rPr>
      </w:pPr>
      <w:r>
        <w:rPr>
          <w:rFonts w:ascii="Arial" w:hAnsi="Arial" w:cs="Arial"/>
          <w:color w:val="000000"/>
          <w:lang w:val="fr-FR" w:eastAsia="fr-FR"/>
        </w:rPr>
        <w:t> </w:t>
      </w:r>
    </w:p>
    <w:p w:rsidR="00DA1A9B" w:rsidRDefault="00DA1A9B" w:rsidP="00DA1A9B">
      <w:pPr>
        <w:shd w:val="clear" w:color="auto" w:fill="FFFFFF"/>
        <w:textAlignment w:val="baseline"/>
        <w:rPr>
          <w:rFonts w:ascii="Arial" w:hAnsi="Arial" w:cs="Arial"/>
          <w:b/>
          <w:bCs/>
          <w:color w:val="000000"/>
          <w:sz w:val="24"/>
          <w:szCs w:val="24"/>
          <w:lang w:val="fr-FR" w:eastAsia="fr-FR"/>
        </w:rPr>
      </w:pPr>
      <w:r>
        <w:rPr>
          <w:rFonts w:ascii="Arial" w:hAnsi="Arial" w:cs="Arial"/>
          <w:b/>
          <w:bCs/>
          <w:color w:val="000000"/>
          <w:sz w:val="24"/>
          <w:szCs w:val="24"/>
          <w:lang w:val="fr-FR" w:eastAsia="fr-FR"/>
        </w:rPr>
        <w:t>Exigences linguistiques</w:t>
      </w:r>
    </w:p>
    <w:p w:rsidR="00DA1A9B" w:rsidRDefault="00DA1A9B" w:rsidP="00DA1A9B">
      <w:pPr>
        <w:numPr>
          <w:ilvl w:val="0"/>
          <w:numId w:val="1"/>
        </w:numPr>
        <w:shd w:val="clear" w:color="auto" w:fill="FFFFFF"/>
        <w:ind w:left="312"/>
        <w:rPr>
          <w:rFonts w:ascii="Arial" w:hAnsi="Arial" w:cs="Arial"/>
          <w:color w:val="000000"/>
          <w:lang w:val="fr-FR" w:eastAsia="fr-FR"/>
        </w:rPr>
      </w:pPr>
      <w:r>
        <w:rPr>
          <w:rFonts w:ascii="Arial" w:hAnsi="Arial" w:cs="Arial"/>
          <w:color w:val="000000"/>
          <w:lang w:val="fr-FR" w:eastAsia="fr-FR"/>
        </w:rPr>
        <w:t>Bonne connaissance orale et écrite de la langue française</w:t>
      </w:r>
    </w:p>
    <w:p w:rsidR="00DA1A9B" w:rsidRDefault="00DA1A9B" w:rsidP="00DA1A9B">
      <w:pPr>
        <w:numPr>
          <w:ilvl w:val="0"/>
          <w:numId w:val="1"/>
        </w:numPr>
        <w:shd w:val="clear" w:color="auto" w:fill="FFFFFF"/>
        <w:ind w:left="312"/>
        <w:rPr>
          <w:rFonts w:ascii="Arial" w:hAnsi="Arial" w:cs="Arial"/>
          <w:color w:val="000000"/>
          <w:lang w:val="fr-FR" w:eastAsia="fr-FR"/>
        </w:rPr>
      </w:pPr>
      <w:r>
        <w:rPr>
          <w:rFonts w:ascii="Arial" w:hAnsi="Arial" w:cs="Arial"/>
          <w:color w:val="000000"/>
          <w:lang w:val="fr-FR" w:eastAsia="fr-FR"/>
        </w:rPr>
        <w:t>Bonne connaissance orale et écrite de la langue anglaise</w:t>
      </w:r>
    </w:p>
    <w:p w:rsidR="00DA1A9B" w:rsidRDefault="00DA1A9B" w:rsidP="00DA1A9B">
      <w:pPr>
        <w:shd w:val="clear" w:color="auto" w:fill="FFFFFF"/>
        <w:spacing w:before="240" w:after="240"/>
        <w:rPr>
          <w:rFonts w:ascii="Arial" w:hAnsi="Arial" w:cs="Arial"/>
          <w:color w:val="000000"/>
          <w:lang w:val="fr-FR" w:eastAsia="fr-FR"/>
        </w:rPr>
      </w:pPr>
      <w:r>
        <w:rPr>
          <w:rFonts w:ascii="Arial" w:hAnsi="Arial" w:cs="Arial"/>
          <w:color w:val="000000"/>
          <w:lang w:val="fr-FR" w:eastAsia="fr-FR"/>
        </w:rPr>
        <w:t> </w:t>
      </w:r>
    </w:p>
    <w:p w:rsidR="00DA1A9B" w:rsidRDefault="00DA1A9B" w:rsidP="00DA1A9B">
      <w:pPr>
        <w:shd w:val="clear" w:color="auto" w:fill="FFFFFF"/>
        <w:textAlignment w:val="baseline"/>
        <w:rPr>
          <w:rFonts w:ascii="Arial" w:hAnsi="Arial" w:cs="Arial"/>
          <w:b/>
          <w:bCs/>
          <w:color w:val="000000"/>
          <w:sz w:val="24"/>
          <w:szCs w:val="24"/>
          <w:lang w:val="fr-FR" w:eastAsia="fr-FR"/>
        </w:rPr>
      </w:pPr>
      <w:r>
        <w:rPr>
          <w:rFonts w:ascii="Arial" w:hAnsi="Arial" w:cs="Arial"/>
          <w:b/>
          <w:bCs/>
          <w:color w:val="000000"/>
          <w:sz w:val="24"/>
          <w:szCs w:val="24"/>
          <w:lang w:val="fr-FR" w:eastAsia="fr-FR"/>
        </w:rPr>
        <w:t>Connaissances spécifiques à l’emploi</w:t>
      </w:r>
    </w:p>
    <w:p w:rsidR="00DA1A9B" w:rsidRDefault="00DA1A9B" w:rsidP="00DA1A9B">
      <w:pPr>
        <w:shd w:val="clear" w:color="auto" w:fill="FFFFFF"/>
        <w:spacing w:after="240"/>
        <w:rPr>
          <w:rFonts w:ascii="Arial" w:hAnsi="Arial" w:cs="Arial"/>
          <w:color w:val="000000"/>
          <w:lang w:val="fr-FR" w:eastAsia="fr-FR"/>
        </w:rPr>
      </w:pPr>
      <w:r>
        <w:rPr>
          <w:rFonts w:ascii="Arial" w:hAnsi="Arial" w:cs="Arial"/>
          <w:color w:val="000000"/>
          <w:lang w:val="fr-FR" w:eastAsia="fr-FR"/>
        </w:rPr>
        <w:t>Connaissance de base de la suite Microsoft Office : Word, Excel, Outlook, PowerPoint</w:t>
      </w:r>
    </w:p>
    <w:p w:rsidR="00DA1A9B" w:rsidRDefault="00DA1A9B" w:rsidP="00DA1A9B">
      <w:pPr>
        <w:shd w:val="clear" w:color="auto" w:fill="FFFFFF"/>
        <w:spacing w:before="240" w:after="240"/>
        <w:rPr>
          <w:rFonts w:ascii="Arial" w:hAnsi="Arial" w:cs="Arial"/>
          <w:color w:val="000000"/>
          <w:lang w:val="fr-FR" w:eastAsia="fr-FR"/>
        </w:rPr>
      </w:pPr>
      <w:r>
        <w:rPr>
          <w:rFonts w:ascii="Arial" w:hAnsi="Arial" w:cs="Arial"/>
          <w:color w:val="000000"/>
          <w:lang w:val="fr-FR" w:eastAsia="fr-FR"/>
        </w:rPr>
        <w:t> </w:t>
      </w:r>
    </w:p>
    <w:p w:rsidR="00DA1A9B" w:rsidRDefault="00DA1A9B" w:rsidP="00DA1A9B">
      <w:pPr>
        <w:shd w:val="clear" w:color="auto" w:fill="FFFFFF"/>
        <w:textAlignment w:val="baseline"/>
        <w:rPr>
          <w:rFonts w:ascii="Arial" w:hAnsi="Arial" w:cs="Arial"/>
          <w:b/>
          <w:bCs/>
          <w:color w:val="000000"/>
          <w:sz w:val="24"/>
          <w:szCs w:val="24"/>
          <w:lang w:val="fr-FR" w:eastAsia="fr-FR"/>
        </w:rPr>
      </w:pPr>
      <w:r>
        <w:rPr>
          <w:rFonts w:ascii="Arial" w:hAnsi="Arial" w:cs="Arial"/>
          <w:b/>
          <w:bCs/>
          <w:color w:val="000000"/>
          <w:sz w:val="24"/>
          <w:szCs w:val="24"/>
          <w:lang w:val="fr-FR" w:eastAsia="fr-FR"/>
        </w:rPr>
        <w:lastRenderedPageBreak/>
        <w:t>Horaire</w:t>
      </w:r>
    </w:p>
    <w:p w:rsidR="00DA1A9B" w:rsidRDefault="00DA1A9B" w:rsidP="00DA1A9B">
      <w:pPr>
        <w:shd w:val="clear" w:color="auto" w:fill="FFFFFF"/>
        <w:spacing w:after="240"/>
        <w:rPr>
          <w:rFonts w:ascii="Arial" w:hAnsi="Arial" w:cs="Arial"/>
          <w:color w:val="000000"/>
          <w:lang w:val="fr-FR" w:eastAsia="fr-FR"/>
        </w:rPr>
      </w:pPr>
      <w:r>
        <w:rPr>
          <w:rFonts w:ascii="Arial" w:hAnsi="Arial" w:cs="Arial"/>
          <w:color w:val="000000"/>
          <w:lang w:val="fr-FR" w:eastAsia="fr-FR"/>
        </w:rPr>
        <w:t>Temps partiel : 15 à 20 heures/semaine (jour, soir, fin de semaine).</w:t>
      </w:r>
    </w:p>
    <w:p w:rsidR="00DA1A9B" w:rsidRDefault="00DA1A9B" w:rsidP="00DA1A9B">
      <w:pPr>
        <w:shd w:val="clear" w:color="auto" w:fill="FFFFFF"/>
        <w:spacing w:before="240" w:after="240"/>
        <w:rPr>
          <w:rFonts w:ascii="Arial" w:hAnsi="Arial" w:cs="Arial"/>
          <w:b/>
          <w:bCs/>
          <w:color w:val="000000"/>
          <w:lang w:val="fr-FR" w:eastAsia="fr-FR"/>
        </w:rPr>
      </w:pPr>
      <w:r>
        <w:rPr>
          <w:rFonts w:ascii="Arial" w:hAnsi="Arial" w:cs="Arial"/>
          <w:b/>
          <w:bCs/>
          <w:color w:val="000000"/>
          <w:lang w:val="fr-FR" w:eastAsia="fr-FR"/>
        </w:rPr>
        <w:t> </w:t>
      </w:r>
    </w:p>
    <w:p w:rsidR="00DA1A9B" w:rsidRDefault="00DA1A9B" w:rsidP="00DA1A9B">
      <w:pPr>
        <w:shd w:val="clear" w:color="auto" w:fill="FFFFFF"/>
        <w:textAlignment w:val="baseline"/>
        <w:rPr>
          <w:rFonts w:ascii="Arial" w:hAnsi="Arial" w:cs="Arial"/>
          <w:b/>
          <w:bCs/>
          <w:color w:val="000000"/>
          <w:sz w:val="24"/>
          <w:szCs w:val="24"/>
          <w:lang w:val="fr-FR" w:eastAsia="fr-FR"/>
        </w:rPr>
      </w:pPr>
      <w:r>
        <w:rPr>
          <w:rFonts w:ascii="Arial" w:hAnsi="Arial" w:cs="Arial"/>
          <w:b/>
          <w:bCs/>
          <w:color w:val="000000"/>
          <w:sz w:val="24"/>
          <w:szCs w:val="24"/>
          <w:lang w:val="fr-FR" w:eastAsia="fr-FR"/>
        </w:rPr>
        <w:t>Rémunération</w:t>
      </w:r>
    </w:p>
    <w:p w:rsidR="00DA1A9B" w:rsidRDefault="00DA1A9B" w:rsidP="00DA1A9B">
      <w:pPr>
        <w:numPr>
          <w:ilvl w:val="0"/>
          <w:numId w:val="2"/>
        </w:numPr>
        <w:shd w:val="clear" w:color="auto" w:fill="FFFFFF"/>
        <w:ind w:left="312"/>
        <w:rPr>
          <w:rFonts w:ascii="Arial" w:hAnsi="Arial" w:cs="Arial"/>
          <w:color w:val="000000"/>
          <w:lang w:val="fr-FR" w:eastAsia="fr-FR"/>
        </w:rPr>
      </w:pPr>
      <w:r>
        <w:rPr>
          <w:rFonts w:ascii="Arial" w:hAnsi="Arial" w:cs="Arial"/>
          <w:color w:val="000000"/>
          <w:lang w:val="fr-FR" w:eastAsia="fr-FR"/>
        </w:rPr>
        <w:t>Salaire selon l’échelle salariale en vigueur</w:t>
      </w:r>
    </w:p>
    <w:p w:rsidR="00DA1A9B" w:rsidRDefault="00DA1A9B" w:rsidP="00DA1A9B">
      <w:pPr>
        <w:numPr>
          <w:ilvl w:val="0"/>
          <w:numId w:val="2"/>
        </w:numPr>
        <w:shd w:val="clear" w:color="auto" w:fill="FFFFFF"/>
        <w:ind w:left="312"/>
        <w:rPr>
          <w:rFonts w:ascii="Arial" w:hAnsi="Arial" w:cs="Arial"/>
          <w:color w:val="000000"/>
          <w:lang w:val="fr-FR" w:eastAsia="fr-FR"/>
        </w:rPr>
      </w:pPr>
      <w:r>
        <w:rPr>
          <w:rFonts w:ascii="Arial" w:hAnsi="Arial" w:cs="Arial"/>
          <w:color w:val="000000"/>
          <w:lang w:val="fr-FR" w:eastAsia="fr-FR"/>
        </w:rPr>
        <w:t>Accès à plusieurs avantages sociaux</w:t>
      </w:r>
    </w:p>
    <w:p w:rsidR="00DA1A9B" w:rsidRDefault="00DA1A9B" w:rsidP="00DA1A9B">
      <w:pPr>
        <w:shd w:val="clear" w:color="auto" w:fill="FFFFFF"/>
        <w:spacing w:before="240" w:after="240"/>
        <w:rPr>
          <w:rFonts w:ascii="Arial" w:hAnsi="Arial" w:cs="Arial"/>
          <w:color w:val="000000"/>
          <w:lang w:val="fr-FR" w:eastAsia="fr-FR"/>
        </w:rPr>
      </w:pPr>
      <w:r>
        <w:rPr>
          <w:rFonts w:ascii="Arial" w:hAnsi="Arial" w:cs="Arial"/>
          <w:color w:val="000000"/>
          <w:lang w:val="fr-FR" w:eastAsia="fr-FR"/>
        </w:rPr>
        <w:t> </w:t>
      </w:r>
    </w:p>
    <w:p w:rsidR="00DA1A9B" w:rsidRDefault="00DA1A9B" w:rsidP="00DA1A9B">
      <w:pPr>
        <w:shd w:val="clear" w:color="auto" w:fill="FFFFFF"/>
        <w:spacing w:before="240" w:after="240"/>
        <w:rPr>
          <w:rFonts w:ascii="Arial" w:hAnsi="Arial" w:cs="Arial"/>
          <w:color w:val="000000"/>
          <w:lang w:val="fr-FR" w:eastAsia="fr-FR"/>
        </w:rPr>
      </w:pPr>
      <w:r>
        <w:rPr>
          <w:rFonts w:ascii="Arial" w:hAnsi="Arial" w:cs="Arial"/>
          <w:color w:val="000000"/>
          <w:lang w:val="fr-FR" w:eastAsia="fr-FR"/>
        </w:rPr>
        <w:t>Note : Dans ce texte, l’utilisation du masculin pour désigner des personnes a pour seul but d’alléger le texte et identifie sans discrimination les individus des deux sexes</w:t>
      </w:r>
    </w:p>
    <w:p w:rsidR="00DA1A9B" w:rsidRDefault="00DA1A9B" w:rsidP="00DA1A9B">
      <w:pPr>
        <w:pStyle w:val="NormalWeb"/>
        <w:shd w:val="clear" w:color="auto" w:fill="FFFFFF"/>
        <w:spacing w:before="240" w:beforeAutospacing="0" w:after="240" w:afterAutospacing="0"/>
        <w:rPr>
          <w:rFonts w:ascii="Arial" w:hAnsi="Arial" w:cs="Arial"/>
          <w:color w:val="000000"/>
          <w:sz w:val="22"/>
          <w:szCs w:val="22"/>
          <w:lang w:val="fr-FR"/>
        </w:rPr>
      </w:pPr>
    </w:p>
    <w:p w:rsidR="00DA1A9B" w:rsidRDefault="00DA1A9B" w:rsidP="00DA1A9B">
      <w:pPr>
        <w:pStyle w:val="NormalWeb"/>
        <w:shd w:val="clear" w:color="auto" w:fill="FFFFFF"/>
        <w:spacing w:before="240" w:beforeAutospacing="0" w:after="240" w:afterAutospacing="0"/>
        <w:rPr>
          <w:rFonts w:ascii="Arial" w:hAnsi="Arial" w:cs="Arial"/>
          <w:color w:val="000000"/>
          <w:sz w:val="22"/>
          <w:szCs w:val="22"/>
          <w:lang w:val="fr-FR"/>
        </w:rPr>
      </w:pPr>
      <w:r>
        <w:rPr>
          <w:rFonts w:ascii="Arial" w:hAnsi="Arial" w:cs="Arial"/>
          <w:color w:val="000000"/>
          <w:sz w:val="22"/>
          <w:szCs w:val="22"/>
          <w:lang w:val="fr-FR"/>
        </w:rPr>
        <w:t xml:space="preserve">Envoyer votre CV par courriel à </w:t>
      </w:r>
      <w:hyperlink r:id="rId5" w:history="1">
        <w:r>
          <w:rPr>
            <w:rStyle w:val="Lienhypertexte"/>
            <w:rFonts w:ascii="Arial" w:hAnsi="Arial" w:cs="Arial"/>
            <w:sz w:val="22"/>
            <w:szCs w:val="22"/>
            <w:lang w:val="fr-FR"/>
          </w:rPr>
          <w:t>direction22@energiecardio.com</w:t>
        </w:r>
      </w:hyperlink>
    </w:p>
    <w:p w:rsidR="009C0771" w:rsidRDefault="009C0771">
      <w:bookmarkStart w:id="0" w:name="_GoBack"/>
      <w:bookmarkEnd w:id="0"/>
    </w:p>
    <w:sectPr w:rsidR="009C07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F5D23"/>
    <w:multiLevelType w:val="multilevel"/>
    <w:tmpl w:val="A6209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D2EB9"/>
    <w:multiLevelType w:val="multilevel"/>
    <w:tmpl w:val="3646A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9B"/>
    <w:rsid w:val="009C0771"/>
    <w:rsid w:val="00DA1A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C6219-FD54-4627-8BCE-F1FB2423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9B"/>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A1A9B"/>
    <w:rPr>
      <w:color w:val="0563C1"/>
      <w:u w:val="single"/>
    </w:rPr>
  </w:style>
  <w:style w:type="paragraph" w:styleId="NormalWeb">
    <w:name w:val="Normal (Web)"/>
    <w:basedOn w:val="Normal"/>
    <w:uiPriority w:val="99"/>
    <w:semiHidden/>
    <w:unhideWhenUsed/>
    <w:rsid w:val="00DA1A9B"/>
    <w:pPr>
      <w:spacing w:before="100" w:beforeAutospacing="1" w:after="100" w:afterAutospacing="1"/>
    </w:pPr>
    <w:rPr>
      <w:rFonts w:ascii="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5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ion22@energiecardio.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1981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2017-10-27T19:17:00Z</dcterms:created>
  <dcterms:modified xsi:type="dcterms:W3CDTF">2017-10-27T19:18:00Z</dcterms:modified>
</cp:coreProperties>
</file>