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92C" w:rsidRDefault="008B692C" w:rsidP="00F42572">
      <w:pPr>
        <w:pStyle w:val="NormalWeb"/>
        <w:jc w:val="both"/>
        <w:rPr>
          <w:lang w:val="fr-FR"/>
        </w:rPr>
      </w:pPr>
      <w:bookmarkStart w:id="0" w:name="_GoBack"/>
      <w:bookmarkEnd w:id="0"/>
      <w:r>
        <w:rPr>
          <w:rStyle w:val="lev"/>
          <w:lang w:val="fr-FR"/>
        </w:rPr>
        <w:t>Amylior</w:t>
      </w:r>
      <w:r>
        <w:rPr>
          <w:lang w:val="fr-FR"/>
        </w:rPr>
        <w:t xml:space="preserve"> </w:t>
      </w:r>
      <w:r w:rsidR="000378CD">
        <w:rPr>
          <w:lang w:val="fr-FR"/>
        </w:rPr>
        <w:t xml:space="preserve">Inc. </w:t>
      </w:r>
      <w:r>
        <w:rPr>
          <w:lang w:val="fr-FR"/>
        </w:rPr>
        <w:t xml:space="preserve">est à la recherche d’un </w:t>
      </w:r>
      <w:r w:rsidR="00BC6A12">
        <w:rPr>
          <w:b/>
          <w:lang w:val="fr-FR"/>
        </w:rPr>
        <w:t>TECHNICIEN EN ÉLECTRONIQUE</w:t>
      </w:r>
      <w:r>
        <w:rPr>
          <w:lang w:val="fr-FR"/>
        </w:rPr>
        <w:t xml:space="preserve"> pour compléter s</w:t>
      </w:r>
      <w:r w:rsidR="00D871A0">
        <w:rPr>
          <w:lang w:val="fr-FR"/>
        </w:rPr>
        <w:t xml:space="preserve">on </w:t>
      </w:r>
      <w:r>
        <w:rPr>
          <w:lang w:val="fr-FR"/>
        </w:rPr>
        <w:t xml:space="preserve">équipe de </w:t>
      </w:r>
      <w:r w:rsidR="0008166A">
        <w:rPr>
          <w:lang w:val="fr-FR"/>
        </w:rPr>
        <w:t>recherche et développement</w:t>
      </w:r>
      <w:r>
        <w:rPr>
          <w:lang w:val="fr-FR"/>
        </w:rPr>
        <w:t xml:space="preserve">. Relevant du directeur R&amp;D, ce membre de l’équipe aura à </w:t>
      </w:r>
      <w:r w:rsidR="006040F5">
        <w:rPr>
          <w:lang w:val="fr-FR"/>
        </w:rPr>
        <w:t>collaborer avec le chargé de projets électroniques</w:t>
      </w:r>
      <w:r>
        <w:rPr>
          <w:lang w:val="fr-FR"/>
        </w:rPr>
        <w:t xml:space="preserve"> afin de surmonter nos défis quotidiens. Amylior est un chef de file québécois et nord-américain dans le développement et la fabrication de fauteuils roulants motorisés haut de gamme </w:t>
      </w:r>
      <w:hyperlink r:id="rId5" w:tgtFrame="_blank" w:history="1">
        <w:r>
          <w:rPr>
            <w:rStyle w:val="Lienhypertexte"/>
            <w:lang w:val="fr-FR"/>
          </w:rPr>
          <w:t>www.amysystems.com</w:t>
        </w:r>
      </w:hyperlink>
      <w:r w:rsidR="00F42572">
        <w:rPr>
          <w:lang w:val="fr-FR"/>
        </w:rPr>
        <w:t>.</w:t>
      </w:r>
    </w:p>
    <w:p w:rsidR="008B692C" w:rsidRDefault="008B692C" w:rsidP="006040F5">
      <w:pPr>
        <w:pStyle w:val="Titre2"/>
        <w:rPr>
          <w:lang w:val="fr-FR"/>
        </w:rPr>
      </w:pPr>
      <w:r>
        <w:rPr>
          <w:lang w:val="fr-FR"/>
        </w:rPr>
        <w:t>Responsabilités :</w:t>
      </w:r>
    </w:p>
    <w:p w:rsidR="006040F5" w:rsidRDefault="006040F5" w:rsidP="00DD0671">
      <w:pPr>
        <w:pStyle w:val="NormalWeb"/>
        <w:numPr>
          <w:ilvl w:val="0"/>
          <w:numId w:val="5"/>
        </w:numPr>
        <w:ind w:left="426" w:hanging="426"/>
        <w:jc w:val="both"/>
        <w:rPr>
          <w:lang w:val="fr-FR"/>
        </w:rPr>
      </w:pPr>
      <w:r w:rsidRPr="006040F5">
        <w:rPr>
          <w:lang w:val="fr-FR"/>
        </w:rPr>
        <w:t>Supporter le développement des produits électroniques pour combler les besoins des clients internes et externes. Effectuer les essais et tests nécessaires.</w:t>
      </w:r>
    </w:p>
    <w:p w:rsidR="006040F5" w:rsidRDefault="006040F5" w:rsidP="00DD0671">
      <w:pPr>
        <w:pStyle w:val="NormalWeb"/>
        <w:numPr>
          <w:ilvl w:val="1"/>
          <w:numId w:val="5"/>
        </w:numPr>
        <w:ind w:left="993" w:hanging="426"/>
        <w:jc w:val="both"/>
        <w:rPr>
          <w:lang w:val="fr-FR"/>
        </w:rPr>
      </w:pPr>
      <w:r w:rsidRPr="006040F5">
        <w:rPr>
          <w:lang w:val="fr-FR"/>
        </w:rPr>
        <w:t xml:space="preserve">À partir </w:t>
      </w:r>
      <w:r w:rsidR="00187B5A">
        <w:rPr>
          <w:lang w:val="fr-FR"/>
        </w:rPr>
        <w:t>des connaissances internes</w:t>
      </w:r>
      <w:r w:rsidRPr="006040F5">
        <w:rPr>
          <w:lang w:val="fr-FR"/>
        </w:rPr>
        <w:t xml:space="preserve"> et des données du cahier des charges, développer des produits répondants aux besoins.</w:t>
      </w:r>
    </w:p>
    <w:p w:rsidR="006040F5" w:rsidRDefault="006040F5" w:rsidP="00DD0671">
      <w:pPr>
        <w:pStyle w:val="NormalWeb"/>
        <w:numPr>
          <w:ilvl w:val="1"/>
          <w:numId w:val="5"/>
        </w:numPr>
        <w:ind w:left="993" w:hanging="426"/>
        <w:jc w:val="both"/>
        <w:rPr>
          <w:lang w:val="fr-FR"/>
        </w:rPr>
      </w:pPr>
      <w:r w:rsidRPr="006040F5">
        <w:rPr>
          <w:lang w:val="fr-FR"/>
        </w:rPr>
        <w:t>Prendre en considération l’ensemble des contraintes spécifiques à notre industrie.</w:t>
      </w:r>
    </w:p>
    <w:p w:rsidR="006040F5" w:rsidRDefault="006040F5" w:rsidP="00DD0671">
      <w:pPr>
        <w:pStyle w:val="NormalWeb"/>
        <w:numPr>
          <w:ilvl w:val="1"/>
          <w:numId w:val="5"/>
        </w:numPr>
        <w:ind w:left="993" w:hanging="426"/>
        <w:jc w:val="both"/>
        <w:rPr>
          <w:lang w:val="fr-FR"/>
        </w:rPr>
      </w:pPr>
      <w:r w:rsidRPr="006040F5">
        <w:rPr>
          <w:lang w:val="fr-FR"/>
        </w:rPr>
        <w:t>Concevoir des produits les plus fonctionnels possible au moindre coût en exploitant les nouvelles technologies au besoin.</w:t>
      </w:r>
    </w:p>
    <w:p w:rsidR="006040F5" w:rsidRDefault="006040F5" w:rsidP="00DD0671">
      <w:pPr>
        <w:pStyle w:val="NormalWeb"/>
        <w:numPr>
          <w:ilvl w:val="1"/>
          <w:numId w:val="5"/>
        </w:numPr>
        <w:ind w:left="993" w:hanging="426"/>
        <w:jc w:val="both"/>
        <w:rPr>
          <w:lang w:val="fr-FR"/>
        </w:rPr>
      </w:pPr>
      <w:r w:rsidRPr="006040F5">
        <w:rPr>
          <w:lang w:val="fr-FR"/>
        </w:rPr>
        <w:t>Rédiger des protocoles de tests, concevoir et assembler les nouveaux bancs de test requis, effectuer les différents essais et rédiger les rapports en concluant sur les résultats.</w:t>
      </w:r>
    </w:p>
    <w:p w:rsidR="006040F5" w:rsidRDefault="006040F5" w:rsidP="00DD0671">
      <w:pPr>
        <w:pStyle w:val="NormalWeb"/>
        <w:numPr>
          <w:ilvl w:val="1"/>
          <w:numId w:val="5"/>
        </w:numPr>
        <w:ind w:left="993" w:hanging="426"/>
        <w:jc w:val="both"/>
        <w:rPr>
          <w:lang w:val="fr-FR"/>
        </w:rPr>
      </w:pPr>
      <w:r w:rsidRPr="006040F5">
        <w:rPr>
          <w:lang w:val="fr-FR"/>
        </w:rPr>
        <w:t>Définir les besoins en équipement électronique et maintenir à jour la partie électronique des bancs de test.</w:t>
      </w:r>
    </w:p>
    <w:p w:rsidR="006040F5" w:rsidRDefault="006040F5" w:rsidP="00DD0671">
      <w:pPr>
        <w:pStyle w:val="NormalWeb"/>
        <w:numPr>
          <w:ilvl w:val="0"/>
          <w:numId w:val="5"/>
        </w:numPr>
        <w:ind w:left="426"/>
        <w:jc w:val="both"/>
        <w:rPr>
          <w:lang w:val="fr-FR"/>
        </w:rPr>
      </w:pPr>
      <w:r w:rsidRPr="006040F5">
        <w:rPr>
          <w:lang w:val="fr-FR"/>
        </w:rPr>
        <w:t xml:space="preserve">Support production et </w:t>
      </w:r>
      <w:r w:rsidR="00187B5A">
        <w:rPr>
          <w:lang w:val="fr-FR"/>
        </w:rPr>
        <w:t>du service à la clientèle.</w:t>
      </w:r>
    </w:p>
    <w:p w:rsidR="006040F5" w:rsidRDefault="006040F5" w:rsidP="00DD0671">
      <w:pPr>
        <w:pStyle w:val="NormalWeb"/>
        <w:numPr>
          <w:ilvl w:val="1"/>
          <w:numId w:val="5"/>
        </w:numPr>
        <w:ind w:left="993"/>
        <w:jc w:val="both"/>
        <w:rPr>
          <w:lang w:val="fr-FR"/>
        </w:rPr>
      </w:pPr>
      <w:r w:rsidRPr="006040F5">
        <w:rPr>
          <w:lang w:val="fr-FR"/>
        </w:rPr>
        <w:t>Que ce soit pour la production standard ou pour une commande sur mesure, trouver des solutions aux problèmes qui empêchent la livraison du fauteuil tout en respectant les besoins des clients internes et externes.</w:t>
      </w:r>
    </w:p>
    <w:p w:rsidR="006040F5" w:rsidRPr="006040F5" w:rsidRDefault="006040F5" w:rsidP="00DD0671">
      <w:pPr>
        <w:pStyle w:val="NormalWeb"/>
        <w:numPr>
          <w:ilvl w:val="1"/>
          <w:numId w:val="5"/>
        </w:numPr>
        <w:ind w:left="993"/>
        <w:jc w:val="both"/>
        <w:rPr>
          <w:lang w:val="fr-CA"/>
        </w:rPr>
      </w:pPr>
      <w:r w:rsidRPr="006040F5">
        <w:rPr>
          <w:lang w:val="fr-FR"/>
        </w:rPr>
        <w:t>Détecter les problèmes récurrents et les traiter comme une amélioration ou un nouveau projet si nécessaire.</w:t>
      </w:r>
    </w:p>
    <w:p w:rsidR="006040F5" w:rsidRPr="006040F5" w:rsidRDefault="006040F5" w:rsidP="00DD0671">
      <w:pPr>
        <w:pStyle w:val="NormalWeb"/>
        <w:numPr>
          <w:ilvl w:val="1"/>
          <w:numId w:val="5"/>
        </w:numPr>
        <w:ind w:left="993"/>
        <w:jc w:val="both"/>
        <w:rPr>
          <w:lang w:val="fr-FR"/>
        </w:rPr>
      </w:pPr>
      <w:r w:rsidRPr="006040F5">
        <w:rPr>
          <w:lang w:val="fr-FR"/>
        </w:rPr>
        <w:t>Supporter la production lorsqu’ils ont des problèmes</w:t>
      </w:r>
      <w:r w:rsidRPr="006040F5">
        <w:rPr>
          <w:lang w:val="fr-CA"/>
        </w:rPr>
        <w:t xml:space="preserve"> électroniques avec les fauteuils standards</w:t>
      </w:r>
    </w:p>
    <w:p w:rsidR="006040F5" w:rsidRDefault="006040F5" w:rsidP="00DD0671">
      <w:pPr>
        <w:pStyle w:val="NormalWeb"/>
        <w:numPr>
          <w:ilvl w:val="1"/>
          <w:numId w:val="5"/>
        </w:numPr>
        <w:ind w:left="993"/>
        <w:jc w:val="both"/>
        <w:rPr>
          <w:lang w:val="fr-FR"/>
        </w:rPr>
      </w:pPr>
      <w:r w:rsidRPr="006040F5">
        <w:rPr>
          <w:lang w:val="fr-FR"/>
        </w:rPr>
        <w:t>Fabrication de harnais ou produit sur mesure.</w:t>
      </w:r>
    </w:p>
    <w:p w:rsidR="006040F5" w:rsidRDefault="006040F5" w:rsidP="00DD0671">
      <w:pPr>
        <w:pStyle w:val="NormalWeb"/>
        <w:numPr>
          <w:ilvl w:val="0"/>
          <w:numId w:val="5"/>
        </w:numPr>
        <w:ind w:left="426"/>
        <w:jc w:val="both"/>
        <w:rPr>
          <w:lang w:val="fr-FR"/>
        </w:rPr>
      </w:pPr>
      <w:r w:rsidRPr="006040F5">
        <w:rPr>
          <w:lang w:val="fr-FR"/>
        </w:rPr>
        <w:t>Support technique auprès des collègues de la R&amp;D et autres.</w:t>
      </w:r>
    </w:p>
    <w:p w:rsidR="006040F5" w:rsidRDefault="006040F5" w:rsidP="00DD0671">
      <w:pPr>
        <w:pStyle w:val="NormalWeb"/>
        <w:numPr>
          <w:ilvl w:val="1"/>
          <w:numId w:val="5"/>
        </w:numPr>
        <w:ind w:left="993"/>
        <w:jc w:val="both"/>
        <w:rPr>
          <w:lang w:val="fr-FR"/>
        </w:rPr>
      </w:pPr>
      <w:r w:rsidRPr="006040F5">
        <w:rPr>
          <w:lang w:val="fr-FR"/>
        </w:rPr>
        <w:t>Inscrire les évènements importants dans les journaux de bord de chaque projet (réunions, problèmes techniques ou fonctionnels, précisions au cahier de charges, solutions proposées, retenues et justifications), en tenant compte des requis pour la RSDE.</w:t>
      </w:r>
    </w:p>
    <w:p w:rsidR="006040F5" w:rsidRPr="006040F5" w:rsidRDefault="006040F5" w:rsidP="00DD0671">
      <w:pPr>
        <w:pStyle w:val="NormalWeb"/>
        <w:numPr>
          <w:ilvl w:val="1"/>
          <w:numId w:val="5"/>
        </w:numPr>
        <w:ind w:left="993"/>
        <w:jc w:val="both"/>
        <w:rPr>
          <w:lang w:val="fr-FR"/>
        </w:rPr>
      </w:pPr>
      <w:r w:rsidRPr="006040F5">
        <w:rPr>
          <w:lang w:val="fr-FR"/>
        </w:rPr>
        <w:t>Mise en place d’équipements de test actuel et équipement à venir.</w:t>
      </w:r>
    </w:p>
    <w:p w:rsidR="008B692C" w:rsidRDefault="008B692C" w:rsidP="008B692C">
      <w:pPr>
        <w:pStyle w:val="Titre2"/>
        <w:rPr>
          <w:lang w:val="fr-FR"/>
        </w:rPr>
      </w:pPr>
      <w:r>
        <w:rPr>
          <w:lang w:val="fr-FR"/>
        </w:rPr>
        <w:t>Exigences</w:t>
      </w:r>
      <w:r w:rsidR="00EE5CAD">
        <w:rPr>
          <w:lang w:val="fr-FR"/>
        </w:rPr>
        <w:t> :</w:t>
      </w:r>
    </w:p>
    <w:p w:rsidR="008B692C" w:rsidRDefault="008B692C" w:rsidP="008B692C">
      <w:pPr>
        <w:pStyle w:val="NormalWeb"/>
        <w:rPr>
          <w:lang w:val="fr-FR"/>
        </w:rPr>
      </w:pPr>
      <w:r>
        <w:rPr>
          <w:rStyle w:val="lev"/>
          <w:lang w:val="fr-FR"/>
        </w:rPr>
        <w:t>Expérience et habiletés requises :</w:t>
      </w:r>
    </w:p>
    <w:p w:rsidR="006040F5" w:rsidRPr="006040F5" w:rsidRDefault="006040F5" w:rsidP="008B692C">
      <w:pPr>
        <w:numPr>
          <w:ilvl w:val="0"/>
          <w:numId w:val="2"/>
        </w:numPr>
        <w:spacing w:before="100" w:beforeAutospacing="1" w:after="100" w:afterAutospacing="1"/>
        <w:rPr>
          <w:lang w:val="fr-FR"/>
        </w:rPr>
      </w:pPr>
      <w:r>
        <w:t>DEC en génie électrique ou équivalent</w:t>
      </w:r>
    </w:p>
    <w:p w:rsidR="008B692C" w:rsidRDefault="006040F5" w:rsidP="008B692C">
      <w:pPr>
        <w:numPr>
          <w:ilvl w:val="0"/>
          <w:numId w:val="2"/>
        </w:numPr>
        <w:spacing w:before="100" w:beforeAutospacing="1" w:after="100" w:afterAutospacing="1"/>
        <w:rPr>
          <w:lang w:val="fr-FR"/>
        </w:rPr>
      </w:pPr>
      <w:r>
        <w:rPr>
          <w:lang w:val="fr-FR"/>
        </w:rPr>
        <w:t>M</w:t>
      </w:r>
      <w:r w:rsidR="008B692C">
        <w:rPr>
          <w:lang w:val="fr-FR"/>
        </w:rPr>
        <w:t xml:space="preserve">inimum de </w:t>
      </w:r>
      <w:r>
        <w:rPr>
          <w:lang w:val="fr-FR"/>
        </w:rPr>
        <w:t>1</w:t>
      </w:r>
      <w:r w:rsidR="008B692C">
        <w:rPr>
          <w:lang w:val="fr-FR"/>
        </w:rPr>
        <w:t xml:space="preserve"> an d’expérience </w:t>
      </w:r>
      <w:r w:rsidR="005673CC">
        <w:rPr>
          <w:lang w:val="fr-FR"/>
        </w:rPr>
        <w:t xml:space="preserve">en conception </w:t>
      </w:r>
      <w:r>
        <w:rPr>
          <w:lang w:val="fr-FR"/>
        </w:rPr>
        <w:t>électronique</w:t>
      </w:r>
      <w:r w:rsidR="008B692C">
        <w:rPr>
          <w:lang w:val="fr-FR"/>
        </w:rPr>
        <w:t xml:space="preserve"> (</w:t>
      </w:r>
      <w:r w:rsidR="005673CC">
        <w:rPr>
          <w:lang w:val="fr-FR"/>
        </w:rPr>
        <w:t>domaine de la santé, un atout),</w:t>
      </w:r>
    </w:p>
    <w:p w:rsidR="008B692C" w:rsidRDefault="005673CC" w:rsidP="008B692C">
      <w:pPr>
        <w:numPr>
          <w:ilvl w:val="0"/>
          <w:numId w:val="2"/>
        </w:numPr>
        <w:spacing w:before="100" w:beforeAutospacing="1" w:after="100" w:afterAutospacing="1"/>
        <w:rPr>
          <w:lang w:val="fr-FR"/>
        </w:rPr>
      </w:pPr>
      <w:r>
        <w:rPr>
          <w:lang w:val="fr-FR"/>
        </w:rPr>
        <w:t>Bonnes</w:t>
      </w:r>
      <w:r w:rsidR="008B692C">
        <w:rPr>
          <w:lang w:val="fr-FR"/>
        </w:rPr>
        <w:t xml:space="preserve"> aptitudes en c</w:t>
      </w:r>
      <w:r>
        <w:rPr>
          <w:lang w:val="fr-FR"/>
        </w:rPr>
        <w:t>ommunication écrite et verbale,</w:t>
      </w:r>
    </w:p>
    <w:p w:rsidR="008B692C" w:rsidRDefault="008B692C" w:rsidP="008B692C">
      <w:pPr>
        <w:numPr>
          <w:ilvl w:val="0"/>
          <w:numId w:val="2"/>
        </w:numPr>
        <w:spacing w:before="100" w:beforeAutospacing="1" w:after="100" w:afterAutospacing="1"/>
        <w:rPr>
          <w:lang w:val="fr-FR"/>
        </w:rPr>
      </w:pPr>
      <w:r>
        <w:rPr>
          <w:lang w:val="fr-FR"/>
        </w:rPr>
        <w:t>Bilinguisme.</w:t>
      </w:r>
    </w:p>
    <w:p w:rsidR="008B692C" w:rsidRDefault="008B692C" w:rsidP="008B692C">
      <w:pPr>
        <w:pStyle w:val="NormalWeb"/>
        <w:rPr>
          <w:lang w:val="fr-FR"/>
        </w:rPr>
      </w:pPr>
      <w:r>
        <w:rPr>
          <w:rStyle w:val="lev"/>
          <w:lang w:val="fr-FR"/>
        </w:rPr>
        <w:t>Savoir être :</w:t>
      </w:r>
    </w:p>
    <w:p w:rsidR="005673CC" w:rsidRDefault="003F3280" w:rsidP="005673CC">
      <w:pPr>
        <w:numPr>
          <w:ilvl w:val="0"/>
          <w:numId w:val="3"/>
        </w:numPr>
        <w:spacing w:before="100" w:beforeAutospacing="1" w:after="100" w:afterAutospacing="1"/>
        <w:rPr>
          <w:lang w:val="fr-FR"/>
        </w:rPr>
      </w:pPr>
      <w:r>
        <w:rPr>
          <w:lang w:val="fr-FR"/>
        </w:rPr>
        <w:t>Être orienté résultat,</w:t>
      </w:r>
    </w:p>
    <w:p w:rsidR="005673CC" w:rsidRPr="005673CC" w:rsidRDefault="005673CC" w:rsidP="005673CC">
      <w:pPr>
        <w:numPr>
          <w:ilvl w:val="0"/>
          <w:numId w:val="3"/>
        </w:numPr>
        <w:spacing w:before="100" w:beforeAutospacing="1" w:after="100" w:afterAutospacing="1"/>
        <w:rPr>
          <w:lang w:val="fr-FR"/>
        </w:rPr>
      </w:pPr>
      <w:r>
        <w:t>Créatif, capacité d’</w:t>
      </w:r>
      <w:r w:rsidR="003F3280">
        <w:t>analyse et de synthèse aiguisée,</w:t>
      </w:r>
    </w:p>
    <w:p w:rsidR="008B692C" w:rsidRDefault="003F3280" w:rsidP="008B692C">
      <w:pPr>
        <w:numPr>
          <w:ilvl w:val="0"/>
          <w:numId w:val="3"/>
        </w:numPr>
        <w:spacing w:before="100" w:beforeAutospacing="1" w:after="100" w:afterAutospacing="1"/>
        <w:rPr>
          <w:lang w:val="fr-FR"/>
        </w:rPr>
      </w:pPr>
      <w:r>
        <w:rPr>
          <w:lang w:val="fr-FR"/>
        </w:rPr>
        <w:t>Esprit d'équipe et autonomie,</w:t>
      </w:r>
    </w:p>
    <w:p w:rsidR="000F007B" w:rsidRPr="00DD0671" w:rsidRDefault="008B692C" w:rsidP="00DD0671">
      <w:pPr>
        <w:numPr>
          <w:ilvl w:val="0"/>
          <w:numId w:val="3"/>
        </w:numPr>
        <w:spacing w:before="100" w:beforeAutospacing="1" w:after="100" w:afterAutospacing="1"/>
        <w:rPr>
          <w:lang w:val="fr-FR"/>
        </w:rPr>
      </w:pPr>
      <w:r>
        <w:rPr>
          <w:lang w:val="fr-FR"/>
        </w:rPr>
        <w:t>Avoir le sens des responsabilités.</w:t>
      </w:r>
    </w:p>
    <w:sectPr w:rsidR="000F007B" w:rsidRPr="00DD0671" w:rsidSect="00DD0671">
      <w:pgSz w:w="12240" w:h="15840"/>
      <w:pgMar w:top="851" w:right="1183"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B6361"/>
    <w:multiLevelType w:val="hybridMultilevel"/>
    <w:tmpl w:val="B57CD75A"/>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32522F39"/>
    <w:multiLevelType w:val="multilevel"/>
    <w:tmpl w:val="D034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C2CB7"/>
    <w:multiLevelType w:val="multilevel"/>
    <w:tmpl w:val="388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831424"/>
    <w:multiLevelType w:val="multilevel"/>
    <w:tmpl w:val="CC6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D7B3A"/>
    <w:multiLevelType w:val="multilevel"/>
    <w:tmpl w:val="21203D98"/>
    <w:lvl w:ilvl="0">
      <w:start w:val="1"/>
      <w:numFmt w:val="decimal"/>
      <w:lvlText w:val="%1."/>
      <w:lvlJc w:val="left"/>
      <w:pPr>
        <w:tabs>
          <w:tab w:val="num" w:pos="360"/>
        </w:tabs>
        <w:ind w:left="360" w:hanging="360"/>
      </w:pPr>
      <w:rPr>
        <w:b/>
      </w:rPr>
    </w:lvl>
    <w:lvl w:ilvl="1">
      <w:start w:val="1"/>
      <w:numFmt w:val="decimal"/>
      <w:lvlText w:val="%1.%2."/>
      <w:lvlJc w:val="left"/>
      <w:pPr>
        <w:tabs>
          <w:tab w:val="num" w:pos="1000"/>
        </w:tabs>
        <w:ind w:left="10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2C"/>
    <w:rsid w:val="00001D7D"/>
    <w:rsid w:val="00001FFB"/>
    <w:rsid w:val="000021EE"/>
    <w:rsid w:val="00003CE9"/>
    <w:rsid w:val="0000479C"/>
    <w:rsid w:val="000049B0"/>
    <w:rsid w:val="00004E7A"/>
    <w:rsid w:val="00005E3F"/>
    <w:rsid w:val="00007F98"/>
    <w:rsid w:val="00013A4D"/>
    <w:rsid w:val="00017975"/>
    <w:rsid w:val="00021188"/>
    <w:rsid w:val="000222D6"/>
    <w:rsid w:val="000239FF"/>
    <w:rsid w:val="00024600"/>
    <w:rsid w:val="00027F69"/>
    <w:rsid w:val="00030638"/>
    <w:rsid w:val="0003333D"/>
    <w:rsid w:val="000341F7"/>
    <w:rsid w:val="00034ED2"/>
    <w:rsid w:val="00037668"/>
    <w:rsid w:val="000378CD"/>
    <w:rsid w:val="0004096F"/>
    <w:rsid w:val="00045005"/>
    <w:rsid w:val="00047484"/>
    <w:rsid w:val="00051EE0"/>
    <w:rsid w:val="00052B31"/>
    <w:rsid w:val="000536D1"/>
    <w:rsid w:val="00053B04"/>
    <w:rsid w:val="00053BC5"/>
    <w:rsid w:val="000549B1"/>
    <w:rsid w:val="0005750C"/>
    <w:rsid w:val="000605E8"/>
    <w:rsid w:val="000620DC"/>
    <w:rsid w:val="00062318"/>
    <w:rsid w:val="00063E7A"/>
    <w:rsid w:val="000640A1"/>
    <w:rsid w:val="0006562E"/>
    <w:rsid w:val="00065C20"/>
    <w:rsid w:val="00070B76"/>
    <w:rsid w:val="00071AFB"/>
    <w:rsid w:val="00073B52"/>
    <w:rsid w:val="0008058B"/>
    <w:rsid w:val="0008166A"/>
    <w:rsid w:val="00085F0F"/>
    <w:rsid w:val="00090898"/>
    <w:rsid w:val="000909EB"/>
    <w:rsid w:val="00093008"/>
    <w:rsid w:val="000952D2"/>
    <w:rsid w:val="000959D5"/>
    <w:rsid w:val="000973E8"/>
    <w:rsid w:val="000A00BE"/>
    <w:rsid w:val="000A351E"/>
    <w:rsid w:val="000A3A80"/>
    <w:rsid w:val="000A5B14"/>
    <w:rsid w:val="000B0BC4"/>
    <w:rsid w:val="000B1B90"/>
    <w:rsid w:val="000B4DC9"/>
    <w:rsid w:val="000B703B"/>
    <w:rsid w:val="000B73DE"/>
    <w:rsid w:val="000B74F9"/>
    <w:rsid w:val="000B7EAB"/>
    <w:rsid w:val="000C0317"/>
    <w:rsid w:val="000C484E"/>
    <w:rsid w:val="000D1D8E"/>
    <w:rsid w:val="000E2D6C"/>
    <w:rsid w:val="000E394E"/>
    <w:rsid w:val="000E4FBA"/>
    <w:rsid w:val="000E594F"/>
    <w:rsid w:val="000E6AAF"/>
    <w:rsid w:val="000E7D88"/>
    <w:rsid w:val="000F007B"/>
    <w:rsid w:val="000F3B25"/>
    <w:rsid w:val="000F5A10"/>
    <w:rsid w:val="00106DB6"/>
    <w:rsid w:val="001072D2"/>
    <w:rsid w:val="00110264"/>
    <w:rsid w:val="00110B01"/>
    <w:rsid w:val="001121BE"/>
    <w:rsid w:val="00112CFD"/>
    <w:rsid w:val="00114609"/>
    <w:rsid w:val="00114ABE"/>
    <w:rsid w:val="00117288"/>
    <w:rsid w:val="00117363"/>
    <w:rsid w:val="00120D43"/>
    <w:rsid w:val="001219A2"/>
    <w:rsid w:val="001245F5"/>
    <w:rsid w:val="0013099A"/>
    <w:rsid w:val="0013287B"/>
    <w:rsid w:val="00133A54"/>
    <w:rsid w:val="00133AF2"/>
    <w:rsid w:val="00134310"/>
    <w:rsid w:val="00135776"/>
    <w:rsid w:val="001364FC"/>
    <w:rsid w:val="001369DB"/>
    <w:rsid w:val="00137A1E"/>
    <w:rsid w:val="00140A16"/>
    <w:rsid w:val="0014761C"/>
    <w:rsid w:val="00152882"/>
    <w:rsid w:val="001663F6"/>
    <w:rsid w:val="00166544"/>
    <w:rsid w:val="00166F7B"/>
    <w:rsid w:val="00170B9E"/>
    <w:rsid w:val="0017364D"/>
    <w:rsid w:val="0017371A"/>
    <w:rsid w:val="00174A3B"/>
    <w:rsid w:val="00176256"/>
    <w:rsid w:val="00176D1C"/>
    <w:rsid w:val="0018122F"/>
    <w:rsid w:val="001827B9"/>
    <w:rsid w:val="00184F95"/>
    <w:rsid w:val="00186DE1"/>
    <w:rsid w:val="001879A3"/>
    <w:rsid w:val="00187B5A"/>
    <w:rsid w:val="00187D37"/>
    <w:rsid w:val="00191A3E"/>
    <w:rsid w:val="001943B2"/>
    <w:rsid w:val="001A1ED9"/>
    <w:rsid w:val="001B048F"/>
    <w:rsid w:val="001B05B4"/>
    <w:rsid w:val="001B4A68"/>
    <w:rsid w:val="001B59A0"/>
    <w:rsid w:val="001C086D"/>
    <w:rsid w:val="001C1891"/>
    <w:rsid w:val="001C3C19"/>
    <w:rsid w:val="001C3DBF"/>
    <w:rsid w:val="001C4BE9"/>
    <w:rsid w:val="001C6349"/>
    <w:rsid w:val="001C6D63"/>
    <w:rsid w:val="001D0EC3"/>
    <w:rsid w:val="001D707C"/>
    <w:rsid w:val="001E1977"/>
    <w:rsid w:val="001E1C95"/>
    <w:rsid w:val="001E23DD"/>
    <w:rsid w:val="001E5534"/>
    <w:rsid w:val="001F1BA2"/>
    <w:rsid w:val="001F2E7D"/>
    <w:rsid w:val="001F72DF"/>
    <w:rsid w:val="001F7540"/>
    <w:rsid w:val="001F7F0E"/>
    <w:rsid w:val="0020047D"/>
    <w:rsid w:val="0020057D"/>
    <w:rsid w:val="0020105A"/>
    <w:rsid w:val="00201DCE"/>
    <w:rsid w:val="00205CF0"/>
    <w:rsid w:val="00207B46"/>
    <w:rsid w:val="00210BF0"/>
    <w:rsid w:val="002114D0"/>
    <w:rsid w:val="00212908"/>
    <w:rsid w:val="002134DC"/>
    <w:rsid w:val="00213D2D"/>
    <w:rsid w:val="002159EE"/>
    <w:rsid w:val="00215CA9"/>
    <w:rsid w:val="002209AF"/>
    <w:rsid w:val="002213BD"/>
    <w:rsid w:val="002221DB"/>
    <w:rsid w:val="00225A9E"/>
    <w:rsid w:val="00227E96"/>
    <w:rsid w:val="0023083A"/>
    <w:rsid w:val="002365DD"/>
    <w:rsid w:val="00236D37"/>
    <w:rsid w:val="00245E00"/>
    <w:rsid w:val="00246093"/>
    <w:rsid w:val="00247463"/>
    <w:rsid w:val="00252285"/>
    <w:rsid w:val="00254502"/>
    <w:rsid w:val="0025498E"/>
    <w:rsid w:val="00255C17"/>
    <w:rsid w:val="00257D39"/>
    <w:rsid w:val="0026221D"/>
    <w:rsid w:val="0026299E"/>
    <w:rsid w:val="002650E9"/>
    <w:rsid w:val="00267401"/>
    <w:rsid w:val="002720FE"/>
    <w:rsid w:val="00273352"/>
    <w:rsid w:val="00273876"/>
    <w:rsid w:val="0027482C"/>
    <w:rsid w:val="00275896"/>
    <w:rsid w:val="00275D3B"/>
    <w:rsid w:val="00276541"/>
    <w:rsid w:val="00276DF8"/>
    <w:rsid w:val="00280826"/>
    <w:rsid w:val="002820B1"/>
    <w:rsid w:val="0028640A"/>
    <w:rsid w:val="002912FF"/>
    <w:rsid w:val="00293C9D"/>
    <w:rsid w:val="0029548D"/>
    <w:rsid w:val="002A0E77"/>
    <w:rsid w:val="002A1A81"/>
    <w:rsid w:val="002A603A"/>
    <w:rsid w:val="002A6F34"/>
    <w:rsid w:val="002B027D"/>
    <w:rsid w:val="002B217D"/>
    <w:rsid w:val="002B28A3"/>
    <w:rsid w:val="002B28D1"/>
    <w:rsid w:val="002B438B"/>
    <w:rsid w:val="002D00B0"/>
    <w:rsid w:val="002D097B"/>
    <w:rsid w:val="002D0D9D"/>
    <w:rsid w:val="002D1641"/>
    <w:rsid w:val="002D45FB"/>
    <w:rsid w:val="002D682B"/>
    <w:rsid w:val="002D7307"/>
    <w:rsid w:val="002D7A1C"/>
    <w:rsid w:val="002E674E"/>
    <w:rsid w:val="002E75BB"/>
    <w:rsid w:val="002F2549"/>
    <w:rsid w:val="002F3C90"/>
    <w:rsid w:val="002F4865"/>
    <w:rsid w:val="002F520C"/>
    <w:rsid w:val="002F5451"/>
    <w:rsid w:val="002F646A"/>
    <w:rsid w:val="00301B97"/>
    <w:rsid w:val="00301D0D"/>
    <w:rsid w:val="0030341B"/>
    <w:rsid w:val="003040AF"/>
    <w:rsid w:val="00306F7C"/>
    <w:rsid w:val="00307493"/>
    <w:rsid w:val="00312875"/>
    <w:rsid w:val="00312D6A"/>
    <w:rsid w:val="0031366B"/>
    <w:rsid w:val="0031715F"/>
    <w:rsid w:val="0032131A"/>
    <w:rsid w:val="00322F7D"/>
    <w:rsid w:val="003251FF"/>
    <w:rsid w:val="003331A8"/>
    <w:rsid w:val="0033353E"/>
    <w:rsid w:val="00333903"/>
    <w:rsid w:val="00334CF7"/>
    <w:rsid w:val="003360E0"/>
    <w:rsid w:val="0034406B"/>
    <w:rsid w:val="00344141"/>
    <w:rsid w:val="003445A0"/>
    <w:rsid w:val="00344A25"/>
    <w:rsid w:val="0034596A"/>
    <w:rsid w:val="00346975"/>
    <w:rsid w:val="00347988"/>
    <w:rsid w:val="00351546"/>
    <w:rsid w:val="003566F2"/>
    <w:rsid w:val="00360B6B"/>
    <w:rsid w:val="00362D62"/>
    <w:rsid w:val="00365D54"/>
    <w:rsid w:val="00367828"/>
    <w:rsid w:val="00372FCF"/>
    <w:rsid w:val="003738F1"/>
    <w:rsid w:val="00374245"/>
    <w:rsid w:val="0038279B"/>
    <w:rsid w:val="00386194"/>
    <w:rsid w:val="00386246"/>
    <w:rsid w:val="00387621"/>
    <w:rsid w:val="00387879"/>
    <w:rsid w:val="003878A3"/>
    <w:rsid w:val="00395B1E"/>
    <w:rsid w:val="00395B52"/>
    <w:rsid w:val="00397C45"/>
    <w:rsid w:val="00397D0F"/>
    <w:rsid w:val="003A017A"/>
    <w:rsid w:val="003A348D"/>
    <w:rsid w:val="003A4E31"/>
    <w:rsid w:val="003B1B63"/>
    <w:rsid w:val="003B5155"/>
    <w:rsid w:val="003B71BC"/>
    <w:rsid w:val="003C49EB"/>
    <w:rsid w:val="003C5563"/>
    <w:rsid w:val="003C75B9"/>
    <w:rsid w:val="003D0EEE"/>
    <w:rsid w:val="003D1D0F"/>
    <w:rsid w:val="003D216C"/>
    <w:rsid w:val="003D5DE9"/>
    <w:rsid w:val="003D7AFE"/>
    <w:rsid w:val="003E3FFF"/>
    <w:rsid w:val="003E7805"/>
    <w:rsid w:val="003F0BEF"/>
    <w:rsid w:val="003F0E2D"/>
    <w:rsid w:val="003F19D5"/>
    <w:rsid w:val="003F3280"/>
    <w:rsid w:val="003F378A"/>
    <w:rsid w:val="003F3D4F"/>
    <w:rsid w:val="003F4158"/>
    <w:rsid w:val="003F786C"/>
    <w:rsid w:val="0040346B"/>
    <w:rsid w:val="004050AC"/>
    <w:rsid w:val="00407894"/>
    <w:rsid w:val="00412FC2"/>
    <w:rsid w:val="004146B5"/>
    <w:rsid w:val="00414CCD"/>
    <w:rsid w:val="004151AD"/>
    <w:rsid w:val="004153D8"/>
    <w:rsid w:val="00417909"/>
    <w:rsid w:val="00421067"/>
    <w:rsid w:val="004218BE"/>
    <w:rsid w:val="00422721"/>
    <w:rsid w:val="00423BE2"/>
    <w:rsid w:val="004274B5"/>
    <w:rsid w:val="004321B9"/>
    <w:rsid w:val="00435319"/>
    <w:rsid w:val="00437CA3"/>
    <w:rsid w:val="00451094"/>
    <w:rsid w:val="00451506"/>
    <w:rsid w:val="00451DF4"/>
    <w:rsid w:val="0045221F"/>
    <w:rsid w:val="00452A56"/>
    <w:rsid w:val="004532BE"/>
    <w:rsid w:val="004553A9"/>
    <w:rsid w:val="0046081E"/>
    <w:rsid w:val="004624AF"/>
    <w:rsid w:val="00462D05"/>
    <w:rsid w:val="00463E53"/>
    <w:rsid w:val="0046724C"/>
    <w:rsid w:val="00473055"/>
    <w:rsid w:val="0047311E"/>
    <w:rsid w:val="00474142"/>
    <w:rsid w:val="004753DB"/>
    <w:rsid w:val="00477543"/>
    <w:rsid w:val="0048554B"/>
    <w:rsid w:val="004875AD"/>
    <w:rsid w:val="00492C49"/>
    <w:rsid w:val="004931AE"/>
    <w:rsid w:val="00494B71"/>
    <w:rsid w:val="00495EBF"/>
    <w:rsid w:val="004A125D"/>
    <w:rsid w:val="004A3191"/>
    <w:rsid w:val="004A327E"/>
    <w:rsid w:val="004A492D"/>
    <w:rsid w:val="004A6605"/>
    <w:rsid w:val="004A770A"/>
    <w:rsid w:val="004B00A5"/>
    <w:rsid w:val="004B063E"/>
    <w:rsid w:val="004B1884"/>
    <w:rsid w:val="004B19E0"/>
    <w:rsid w:val="004B225D"/>
    <w:rsid w:val="004B29AE"/>
    <w:rsid w:val="004B626C"/>
    <w:rsid w:val="004B6CD9"/>
    <w:rsid w:val="004C6953"/>
    <w:rsid w:val="004C6D90"/>
    <w:rsid w:val="004D1603"/>
    <w:rsid w:val="004D1E70"/>
    <w:rsid w:val="004D4297"/>
    <w:rsid w:val="004D48C6"/>
    <w:rsid w:val="004D6110"/>
    <w:rsid w:val="004E2E7D"/>
    <w:rsid w:val="004E49CA"/>
    <w:rsid w:val="004E6309"/>
    <w:rsid w:val="004F01AB"/>
    <w:rsid w:val="004F09D9"/>
    <w:rsid w:val="004F1A6C"/>
    <w:rsid w:val="004F335B"/>
    <w:rsid w:val="004F402B"/>
    <w:rsid w:val="004F471F"/>
    <w:rsid w:val="004F6A3D"/>
    <w:rsid w:val="004F7781"/>
    <w:rsid w:val="005002C6"/>
    <w:rsid w:val="00501F29"/>
    <w:rsid w:val="00502AF7"/>
    <w:rsid w:val="00504186"/>
    <w:rsid w:val="005062A2"/>
    <w:rsid w:val="00506C00"/>
    <w:rsid w:val="00507D7E"/>
    <w:rsid w:val="00511766"/>
    <w:rsid w:val="00511DFD"/>
    <w:rsid w:val="0051246A"/>
    <w:rsid w:val="0051785D"/>
    <w:rsid w:val="00517871"/>
    <w:rsid w:val="00524AFB"/>
    <w:rsid w:val="00524D3E"/>
    <w:rsid w:val="00526393"/>
    <w:rsid w:val="0054039C"/>
    <w:rsid w:val="00543906"/>
    <w:rsid w:val="00543B55"/>
    <w:rsid w:val="005517C5"/>
    <w:rsid w:val="00554290"/>
    <w:rsid w:val="0055779D"/>
    <w:rsid w:val="00563DF5"/>
    <w:rsid w:val="0056569C"/>
    <w:rsid w:val="005656FA"/>
    <w:rsid w:val="005663A1"/>
    <w:rsid w:val="005673CC"/>
    <w:rsid w:val="005711FE"/>
    <w:rsid w:val="00572B2E"/>
    <w:rsid w:val="00575538"/>
    <w:rsid w:val="00575CB1"/>
    <w:rsid w:val="00582166"/>
    <w:rsid w:val="0058228F"/>
    <w:rsid w:val="005863D3"/>
    <w:rsid w:val="005866DA"/>
    <w:rsid w:val="005903ED"/>
    <w:rsid w:val="005927BB"/>
    <w:rsid w:val="00593F10"/>
    <w:rsid w:val="0059695C"/>
    <w:rsid w:val="005970AF"/>
    <w:rsid w:val="005A1998"/>
    <w:rsid w:val="005A1BEF"/>
    <w:rsid w:val="005A5183"/>
    <w:rsid w:val="005A6043"/>
    <w:rsid w:val="005A65C4"/>
    <w:rsid w:val="005B1748"/>
    <w:rsid w:val="005C4B1E"/>
    <w:rsid w:val="005C6940"/>
    <w:rsid w:val="005D0C4D"/>
    <w:rsid w:val="005D158C"/>
    <w:rsid w:val="005D18B3"/>
    <w:rsid w:val="005D263F"/>
    <w:rsid w:val="005D2993"/>
    <w:rsid w:val="005D2C09"/>
    <w:rsid w:val="005D41B8"/>
    <w:rsid w:val="005E02C3"/>
    <w:rsid w:val="005E1F6D"/>
    <w:rsid w:val="005E33AF"/>
    <w:rsid w:val="005E34C1"/>
    <w:rsid w:val="005E61C8"/>
    <w:rsid w:val="005F07D0"/>
    <w:rsid w:val="005F3BDA"/>
    <w:rsid w:val="005F4F31"/>
    <w:rsid w:val="005F780F"/>
    <w:rsid w:val="00600128"/>
    <w:rsid w:val="00602071"/>
    <w:rsid w:val="00602F13"/>
    <w:rsid w:val="006040F5"/>
    <w:rsid w:val="0060546C"/>
    <w:rsid w:val="00605E77"/>
    <w:rsid w:val="0060678A"/>
    <w:rsid w:val="00606B1D"/>
    <w:rsid w:val="00607B72"/>
    <w:rsid w:val="00607EE9"/>
    <w:rsid w:val="00612521"/>
    <w:rsid w:val="0061441B"/>
    <w:rsid w:val="00616277"/>
    <w:rsid w:val="006168A9"/>
    <w:rsid w:val="006230AE"/>
    <w:rsid w:val="00623400"/>
    <w:rsid w:val="0062446C"/>
    <w:rsid w:val="00624DA7"/>
    <w:rsid w:val="00625717"/>
    <w:rsid w:val="006370B5"/>
    <w:rsid w:val="00643E2B"/>
    <w:rsid w:val="006457D6"/>
    <w:rsid w:val="00651113"/>
    <w:rsid w:val="0065349A"/>
    <w:rsid w:val="006600E8"/>
    <w:rsid w:val="00667110"/>
    <w:rsid w:val="006708F1"/>
    <w:rsid w:val="00671125"/>
    <w:rsid w:val="00672558"/>
    <w:rsid w:val="006755AC"/>
    <w:rsid w:val="00675B97"/>
    <w:rsid w:val="00675FB0"/>
    <w:rsid w:val="00676418"/>
    <w:rsid w:val="00676FC1"/>
    <w:rsid w:val="006824EB"/>
    <w:rsid w:val="00683941"/>
    <w:rsid w:val="00683E50"/>
    <w:rsid w:val="0068699E"/>
    <w:rsid w:val="00687865"/>
    <w:rsid w:val="00693166"/>
    <w:rsid w:val="0069620A"/>
    <w:rsid w:val="00697BF9"/>
    <w:rsid w:val="006A792A"/>
    <w:rsid w:val="006B1452"/>
    <w:rsid w:val="006B2C74"/>
    <w:rsid w:val="006B39FB"/>
    <w:rsid w:val="006B3DCD"/>
    <w:rsid w:val="006B607B"/>
    <w:rsid w:val="006B60ED"/>
    <w:rsid w:val="006C1710"/>
    <w:rsid w:val="006C44B8"/>
    <w:rsid w:val="006D09CE"/>
    <w:rsid w:val="006D0C07"/>
    <w:rsid w:val="006D2639"/>
    <w:rsid w:val="006E1C82"/>
    <w:rsid w:val="006E2BD2"/>
    <w:rsid w:val="006F016B"/>
    <w:rsid w:val="006F0594"/>
    <w:rsid w:val="006F5478"/>
    <w:rsid w:val="006F572B"/>
    <w:rsid w:val="00701471"/>
    <w:rsid w:val="0070519D"/>
    <w:rsid w:val="00706605"/>
    <w:rsid w:val="00707158"/>
    <w:rsid w:val="007075CD"/>
    <w:rsid w:val="0070779D"/>
    <w:rsid w:val="00707D02"/>
    <w:rsid w:val="007109E7"/>
    <w:rsid w:val="00712FD8"/>
    <w:rsid w:val="00713B72"/>
    <w:rsid w:val="007158D3"/>
    <w:rsid w:val="00715C52"/>
    <w:rsid w:val="0071719B"/>
    <w:rsid w:val="00722998"/>
    <w:rsid w:val="00723D1D"/>
    <w:rsid w:val="0072620A"/>
    <w:rsid w:val="00726B68"/>
    <w:rsid w:val="0073310F"/>
    <w:rsid w:val="00740607"/>
    <w:rsid w:val="00741980"/>
    <w:rsid w:val="00743DA5"/>
    <w:rsid w:val="00745CB6"/>
    <w:rsid w:val="007523F3"/>
    <w:rsid w:val="00752DB5"/>
    <w:rsid w:val="0075423E"/>
    <w:rsid w:val="00760C88"/>
    <w:rsid w:val="0076534F"/>
    <w:rsid w:val="007668CF"/>
    <w:rsid w:val="00766CB7"/>
    <w:rsid w:val="00766D16"/>
    <w:rsid w:val="00772461"/>
    <w:rsid w:val="0078194D"/>
    <w:rsid w:val="007904FF"/>
    <w:rsid w:val="00792BEF"/>
    <w:rsid w:val="00793288"/>
    <w:rsid w:val="00793D0E"/>
    <w:rsid w:val="007945C8"/>
    <w:rsid w:val="007A0946"/>
    <w:rsid w:val="007A6A30"/>
    <w:rsid w:val="007B0C68"/>
    <w:rsid w:val="007B21DD"/>
    <w:rsid w:val="007B2451"/>
    <w:rsid w:val="007B3F48"/>
    <w:rsid w:val="007B6AE4"/>
    <w:rsid w:val="007B7690"/>
    <w:rsid w:val="007B797B"/>
    <w:rsid w:val="007C1320"/>
    <w:rsid w:val="007C2852"/>
    <w:rsid w:val="007C61FD"/>
    <w:rsid w:val="007C69C1"/>
    <w:rsid w:val="007D3190"/>
    <w:rsid w:val="007E0546"/>
    <w:rsid w:val="007E07FC"/>
    <w:rsid w:val="007E3544"/>
    <w:rsid w:val="007E3D04"/>
    <w:rsid w:val="007E5F4C"/>
    <w:rsid w:val="007F2A09"/>
    <w:rsid w:val="007F511B"/>
    <w:rsid w:val="007F5416"/>
    <w:rsid w:val="007F657A"/>
    <w:rsid w:val="007F7E40"/>
    <w:rsid w:val="00803A62"/>
    <w:rsid w:val="00804879"/>
    <w:rsid w:val="00805017"/>
    <w:rsid w:val="0080776A"/>
    <w:rsid w:val="008213FF"/>
    <w:rsid w:val="0082321B"/>
    <w:rsid w:val="00823661"/>
    <w:rsid w:val="008265F6"/>
    <w:rsid w:val="00826676"/>
    <w:rsid w:val="008268D0"/>
    <w:rsid w:val="00832808"/>
    <w:rsid w:val="00832D4F"/>
    <w:rsid w:val="008370DD"/>
    <w:rsid w:val="00842351"/>
    <w:rsid w:val="00843041"/>
    <w:rsid w:val="0084419E"/>
    <w:rsid w:val="00846180"/>
    <w:rsid w:val="00856938"/>
    <w:rsid w:val="008669D0"/>
    <w:rsid w:val="00866E58"/>
    <w:rsid w:val="00870AC3"/>
    <w:rsid w:val="00873DFF"/>
    <w:rsid w:val="00876364"/>
    <w:rsid w:val="00877D40"/>
    <w:rsid w:val="00881729"/>
    <w:rsid w:val="00881ADB"/>
    <w:rsid w:val="00885254"/>
    <w:rsid w:val="00885CF3"/>
    <w:rsid w:val="00897290"/>
    <w:rsid w:val="008A1759"/>
    <w:rsid w:val="008A1826"/>
    <w:rsid w:val="008A6272"/>
    <w:rsid w:val="008A672D"/>
    <w:rsid w:val="008A77E0"/>
    <w:rsid w:val="008A7A77"/>
    <w:rsid w:val="008B194C"/>
    <w:rsid w:val="008B4809"/>
    <w:rsid w:val="008B692C"/>
    <w:rsid w:val="008C00A7"/>
    <w:rsid w:val="008C188B"/>
    <w:rsid w:val="008C2869"/>
    <w:rsid w:val="008C3B4D"/>
    <w:rsid w:val="008D1043"/>
    <w:rsid w:val="008D34AC"/>
    <w:rsid w:val="008D6E8A"/>
    <w:rsid w:val="008D78EF"/>
    <w:rsid w:val="008E03B4"/>
    <w:rsid w:val="008E0795"/>
    <w:rsid w:val="008E1C9D"/>
    <w:rsid w:val="008E2E2E"/>
    <w:rsid w:val="008E4132"/>
    <w:rsid w:val="008E51B9"/>
    <w:rsid w:val="008E527F"/>
    <w:rsid w:val="008E7600"/>
    <w:rsid w:val="008E76B4"/>
    <w:rsid w:val="008E7844"/>
    <w:rsid w:val="008E7C4E"/>
    <w:rsid w:val="008F025F"/>
    <w:rsid w:val="008F35F9"/>
    <w:rsid w:val="008F60B1"/>
    <w:rsid w:val="008F7A82"/>
    <w:rsid w:val="008F7D27"/>
    <w:rsid w:val="009029FC"/>
    <w:rsid w:val="009102F2"/>
    <w:rsid w:val="00911303"/>
    <w:rsid w:val="00913D2C"/>
    <w:rsid w:val="00913DA0"/>
    <w:rsid w:val="009217CB"/>
    <w:rsid w:val="00922334"/>
    <w:rsid w:val="00925EB1"/>
    <w:rsid w:val="00927612"/>
    <w:rsid w:val="00930C5E"/>
    <w:rsid w:val="00933815"/>
    <w:rsid w:val="00933969"/>
    <w:rsid w:val="00933D9D"/>
    <w:rsid w:val="00933F38"/>
    <w:rsid w:val="00935371"/>
    <w:rsid w:val="00947905"/>
    <w:rsid w:val="00950576"/>
    <w:rsid w:val="00950D6D"/>
    <w:rsid w:val="00952CA2"/>
    <w:rsid w:val="0096212A"/>
    <w:rsid w:val="00964A64"/>
    <w:rsid w:val="009714FE"/>
    <w:rsid w:val="00972497"/>
    <w:rsid w:val="0097497B"/>
    <w:rsid w:val="00976699"/>
    <w:rsid w:val="00976E2A"/>
    <w:rsid w:val="00977C68"/>
    <w:rsid w:val="00984795"/>
    <w:rsid w:val="00984A0D"/>
    <w:rsid w:val="00986F21"/>
    <w:rsid w:val="00990346"/>
    <w:rsid w:val="00994977"/>
    <w:rsid w:val="00994DC5"/>
    <w:rsid w:val="00996693"/>
    <w:rsid w:val="00997048"/>
    <w:rsid w:val="009A1E59"/>
    <w:rsid w:val="009A5998"/>
    <w:rsid w:val="009A5C47"/>
    <w:rsid w:val="009C0C40"/>
    <w:rsid w:val="009C6D93"/>
    <w:rsid w:val="009D0EE9"/>
    <w:rsid w:val="009D4D3A"/>
    <w:rsid w:val="009D6698"/>
    <w:rsid w:val="009D6717"/>
    <w:rsid w:val="009E4940"/>
    <w:rsid w:val="009E4A43"/>
    <w:rsid w:val="009E4BD8"/>
    <w:rsid w:val="009E5345"/>
    <w:rsid w:val="009F60FD"/>
    <w:rsid w:val="009F6360"/>
    <w:rsid w:val="00A0278F"/>
    <w:rsid w:val="00A10EAE"/>
    <w:rsid w:val="00A11151"/>
    <w:rsid w:val="00A12320"/>
    <w:rsid w:val="00A125EF"/>
    <w:rsid w:val="00A12ADA"/>
    <w:rsid w:val="00A13A81"/>
    <w:rsid w:val="00A20527"/>
    <w:rsid w:val="00A257A8"/>
    <w:rsid w:val="00A25B26"/>
    <w:rsid w:val="00A2610E"/>
    <w:rsid w:val="00A26401"/>
    <w:rsid w:val="00A34041"/>
    <w:rsid w:val="00A40DAB"/>
    <w:rsid w:val="00A426BD"/>
    <w:rsid w:val="00A4346F"/>
    <w:rsid w:val="00A4446F"/>
    <w:rsid w:val="00A44AD7"/>
    <w:rsid w:val="00A47394"/>
    <w:rsid w:val="00A50A0C"/>
    <w:rsid w:val="00A50CA0"/>
    <w:rsid w:val="00A524CD"/>
    <w:rsid w:val="00A542B5"/>
    <w:rsid w:val="00A543AE"/>
    <w:rsid w:val="00A57851"/>
    <w:rsid w:val="00A57F71"/>
    <w:rsid w:val="00A61D3C"/>
    <w:rsid w:val="00A623D2"/>
    <w:rsid w:val="00A63D44"/>
    <w:rsid w:val="00A72120"/>
    <w:rsid w:val="00A7328D"/>
    <w:rsid w:val="00A7356C"/>
    <w:rsid w:val="00A75C28"/>
    <w:rsid w:val="00A77ADF"/>
    <w:rsid w:val="00A80341"/>
    <w:rsid w:val="00A828F1"/>
    <w:rsid w:val="00A846AF"/>
    <w:rsid w:val="00A84C27"/>
    <w:rsid w:val="00A90277"/>
    <w:rsid w:val="00A905FC"/>
    <w:rsid w:val="00A970C9"/>
    <w:rsid w:val="00AA4B49"/>
    <w:rsid w:val="00AA59CF"/>
    <w:rsid w:val="00AB425F"/>
    <w:rsid w:val="00AB5A2B"/>
    <w:rsid w:val="00AC1D42"/>
    <w:rsid w:val="00AC204C"/>
    <w:rsid w:val="00AC4CF8"/>
    <w:rsid w:val="00AD10B2"/>
    <w:rsid w:val="00AD546D"/>
    <w:rsid w:val="00AE24D5"/>
    <w:rsid w:val="00AE37B7"/>
    <w:rsid w:val="00AE3F62"/>
    <w:rsid w:val="00AE71B5"/>
    <w:rsid w:val="00AE76C1"/>
    <w:rsid w:val="00AF115F"/>
    <w:rsid w:val="00AF1B7C"/>
    <w:rsid w:val="00AF3181"/>
    <w:rsid w:val="00AF3FDF"/>
    <w:rsid w:val="00AF50B0"/>
    <w:rsid w:val="00B066D5"/>
    <w:rsid w:val="00B0700A"/>
    <w:rsid w:val="00B116D7"/>
    <w:rsid w:val="00B136D1"/>
    <w:rsid w:val="00B1516E"/>
    <w:rsid w:val="00B15320"/>
    <w:rsid w:val="00B23D8B"/>
    <w:rsid w:val="00B31C72"/>
    <w:rsid w:val="00B339D5"/>
    <w:rsid w:val="00B3541A"/>
    <w:rsid w:val="00B35A19"/>
    <w:rsid w:val="00B41EE0"/>
    <w:rsid w:val="00B420BD"/>
    <w:rsid w:val="00B42AD6"/>
    <w:rsid w:val="00B43C2B"/>
    <w:rsid w:val="00B43DE7"/>
    <w:rsid w:val="00B45E56"/>
    <w:rsid w:val="00B53C19"/>
    <w:rsid w:val="00B5485A"/>
    <w:rsid w:val="00B5511C"/>
    <w:rsid w:val="00B5590D"/>
    <w:rsid w:val="00B60216"/>
    <w:rsid w:val="00B633FB"/>
    <w:rsid w:val="00B63B00"/>
    <w:rsid w:val="00B64E0F"/>
    <w:rsid w:val="00B66ECB"/>
    <w:rsid w:val="00B7095E"/>
    <w:rsid w:val="00B7168C"/>
    <w:rsid w:val="00B7273A"/>
    <w:rsid w:val="00B76933"/>
    <w:rsid w:val="00B76E1D"/>
    <w:rsid w:val="00B82744"/>
    <w:rsid w:val="00B83BC3"/>
    <w:rsid w:val="00B84E9F"/>
    <w:rsid w:val="00B86B5B"/>
    <w:rsid w:val="00B876AE"/>
    <w:rsid w:val="00B90757"/>
    <w:rsid w:val="00B929D4"/>
    <w:rsid w:val="00B93983"/>
    <w:rsid w:val="00B96507"/>
    <w:rsid w:val="00B97532"/>
    <w:rsid w:val="00BA5DA5"/>
    <w:rsid w:val="00BB04B9"/>
    <w:rsid w:val="00BB1190"/>
    <w:rsid w:val="00BB2C20"/>
    <w:rsid w:val="00BB2C83"/>
    <w:rsid w:val="00BB3F7F"/>
    <w:rsid w:val="00BB4EA1"/>
    <w:rsid w:val="00BC6A12"/>
    <w:rsid w:val="00BC720A"/>
    <w:rsid w:val="00BD065E"/>
    <w:rsid w:val="00BD32F2"/>
    <w:rsid w:val="00BD3370"/>
    <w:rsid w:val="00BD4F13"/>
    <w:rsid w:val="00BD56C9"/>
    <w:rsid w:val="00BD6778"/>
    <w:rsid w:val="00BD6DAC"/>
    <w:rsid w:val="00BE0296"/>
    <w:rsid w:val="00BE0815"/>
    <w:rsid w:val="00BE79F0"/>
    <w:rsid w:val="00BF4653"/>
    <w:rsid w:val="00BF486B"/>
    <w:rsid w:val="00BF4DB9"/>
    <w:rsid w:val="00BF5968"/>
    <w:rsid w:val="00BF693B"/>
    <w:rsid w:val="00BF7AC8"/>
    <w:rsid w:val="00C00776"/>
    <w:rsid w:val="00C057DD"/>
    <w:rsid w:val="00C10EE7"/>
    <w:rsid w:val="00C130FA"/>
    <w:rsid w:val="00C16831"/>
    <w:rsid w:val="00C16986"/>
    <w:rsid w:val="00C1756E"/>
    <w:rsid w:val="00C17A26"/>
    <w:rsid w:val="00C17A35"/>
    <w:rsid w:val="00C2085C"/>
    <w:rsid w:val="00C20EE8"/>
    <w:rsid w:val="00C22676"/>
    <w:rsid w:val="00C24A4B"/>
    <w:rsid w:val="00C2561E"/>
    <w:rsid w:val="00C27449"/>
    <w:rsid w:val="00C35DC4"/>
    <w:rsid w:val="00C35FC7"/>
    <w:rsid w:val="00C372A5"/>
    <w:rsid w:val="00C40BBE"/>
    <w:rsid w:val="00C40D3A"/>
    <w:rsid w:val="00C42998"/>
    <w:rsid w:val="00C4417A"/>
    <w:rsid w:val="00C47594"/>
    <w:rsid w:val="00C47AAD"/>
    <w:rsid w:val="00C52776"/>
    <w:rsid w:val="00C53D30"/>
    <w:rsid w:val="00C543A6"/>
    <w:rsid w:val="00C54C68"/>
    <w:rsid w:val="00C55310"/>
    <w:rsid w:val="00C57E59"/>
    <w:rsid w:val="00C609C7"/>
    <w:rsid w:val="00C62F40"/>
    <w:rsid w:val="00C62FCD"/>
    <w:rsid w:val="00C64387"/>
    <w:rsid w:val="00C706BD"/>
    <w:rsid w:val="00C748ED"/>
    <w:rsid w:val="00C76F6E"/>
    <w:rsid w:val="00C81682"/>
    <w:rsid w:val="00C82BE1"/>
    <w:rsid w:val="00C832FC"/>
    <w:rsid w:val="00C83CF4"/>
    <w:rsid w:val="00C85CB3"/>
    <w:rsid w:val="00C868DD"/>
    <w:rsid w:val="00C87790"/>
    <w:rsid w:val="00C91206"/>
    <w:rsid w:val="00C9173D"/>
    <w:rsid w:val="00C93B5A"/>
    <w:rsid w:val="00C95392"/>
    <w:rsid w:val="00C95DDE"/>
    <w:rsid w:val="00C95EC4"/>
    <w:rsid w:val="00C960AB"/>
    <w:rsid w:val="00C96B15"/>
    <w:rsid w:val="00C972B8"/>
    <w:rsid w:val="00CA27E8"/>
    <w:rsid w:val="00CA39B0"/>
    <w:rsid w:val="00CA3E7C"/>
    <w:rsid w:val="00CA4434"/>
    <w:rsid w:val="00CB3280"/>
    <w:rsid w:val="00CB3599"/>
    <w:rsid w:val="00CB44E4"/>
    <w:rsid w:val="00CB5B5C"/>
    <w:rsid w:val="00CB733B"/>
    <w:rsid w:val="00CC1A70"/>
    <w:rsid w:val="00CC28C1"/>
    <w:rsid w:val="00CC2B96"/>
    <w:rsid w:val="00CC30A7"/>
    <w:rsid w:val="00CC49AC"/>
    <w:rsid w:val="00CC4AC3"/>
    <w:rsid w:val="00CC5E8E"/>
    <w:rsid w:val="00CD1F74"/>
    <w:rsid w:val="00CD2EC3"/>
    <w:rsid w:val="00CD4132"/>
    <w:rsid w:val="00CD630C"/>
    <w:rsid w:val="00CD7448"/>
    <w:rsid w:val="00CE0598"/>
    <w:rsid w:val="00CE120D"/>
    <w:rsid w:val="00CE4AC2"/>
    <w:rsid w:val="00CE7654"/>
    <w:rsid w:val="00CF03FF"/>
    <w:rsid w:val="00CF069E"/>
    <w:rsid w:val="00CF10F4"/>
    <w:rsid w:val="00CF3F17"/>
    <w:rsid w:val="00CF6157"/>
    <w:rsid w:val="00D073A1"/>
    <w:rsid w:val="00D1284E"/>
    <w:rsid w:val="00D130C8"/>
    <w:rsid w:val="00D1588A"/>
    <w:rsid w:val="00D16F27"/>
    <w:rsid w:val="00D17CDB"/>
    <w:rsid w:val="00D227E5"/>
    <w:rsid w:val="00D23D2B"/>
    <w:rsid w:val="00D308D5"/>
    <w:rsid w:val="00D32375"/>
    <w:rsid w:val="00D335E1"/>
    <w:rsid w:val="00D34E9A"/>
    <w:rsid w:val="00D353CD"/>
    <w:rsid w:val="00D365FE"/>
    <w:rsid w:val="00D41369"/>
    <w:rsid w:val="00D44488"/>
    <w:rsid w:val="00D465F8"/>
    <w:rsid w:val="00D46600"/>
    <w:rsid w:val="00D4710E"/>
    <w:rsid w:val="00D51551"/>
    <w:rsid w:val="00D526DB"/>
    <w:rsid w:val="00D54C32"/>
    <w:rsid w:val="00D64C08"/>
    <w:rsid w:val="00D667A4"/>
    <w:rsid w:val="00D67714"/>
    <w:rsid w:val="00D6790B"/>
    <w:rsid w:val="00D72314"/>
    <w:rsid w:val="00D72740"/>
    <w:rsid w:val="00D729F1"/>
    <w:rsid w:val="00D73FBD"/>
    <w:rsid w:val="00D854D7"/>
    <w:rsid w:val="00D871A0"/>
    <w:rsid w:val="00DB1B27"/>
    <w:rsid w:val="00DB28CE"/>
    <w:rsid w:val="00DB5E2A"/>
    <w:rsid w:val="00DC1AF4"/>
    <w:rsid w:val="00DC3306"/>
    <w:rsid w:val="00DD0671"/>
    <w:rsid w:val="00DD0685"/>
    <w:rsid w:val="00DD16BA"/>
    <w:rsid w:val="00DD47BF"/>
    <w:rsid w:val="00DE4775"/>
    <w:rsid w:val="00DE4AE0"/>
    <w:rsid w:val="00DE6A2E"/>
    <w:rsid w:val="00DE76C0"/>
    <w:rsid w:val="00DF039D"/>
    <w:rsid w:val="00DF14FB"/>
    <w:rsid w:val="00DF279A"/>
    <w:rsid w:val="00DF5D68"/>
    <w:rsid w:val="00DF6C37"/>
    <w:rsid w:val="00E0025F"/>
    <w:rsid w:val="00E03AC3"/>
    <w:rsid w:val="00E05B1B"/>
    <w:rsid w:val="00E067C3"/>
    <w:rsid w:val="00E127BF"/>
    <w:rsid w:val="00E14D4D"/>
    <w:rsid w:val="00E15CFF"/>
    <w:rsid w:val="00E1628D"/>
    <w:rsid w:val="00E17C88"/>
    <w:rsid w:val="00E20D8B"/>
    <w:rsid w:val="00E21097"/>
    <w:rsid w:val="00E22C22"/>
    <w:rsid w:val="00E2541F"/>
    <w:rsid w:val="00E25EB1"/>
    <w:rsid w:val="00E269D9"/>
    <w:rsid w:val="00E2704E"/>
    <w:rsid w:val="00E462F0"/>
    <w:rsid w:val="00E466E2"/>
    <w:rsid w:val="00E61CB5"/>
    <w:rsid w:val="00E648F2"/>
    <w:rsid w:val="00E6657C"/>
    <w:rsid w:val="00E67F25"/>
    <w:rsid w:val="00E71E89"/>
    <w:rsid w:val="00E73B78"/>
    <w:rsid w:val="00E74ED4"/>
    <w:rsid w:val="00E836F4"/>
    <w:rsid w:val="00E83899"/>
    <w:rsid w:val="00E858A4"/>
    <w:rsid w:val="00E929F8"/>
    <w:rsid w:val="00EA1B27"/>
    <w:rsid w:val="00EA4211"/>
    <w:rsid w:val="00EA76E3"/>
    <w:rsid w:val="00EB0403"/>
    <w:rsid w:val="00EB373F"/>
    <w:rsid w:val="00EB3A48"/>
    <w:rsid w:val="00EB61C3"/>
    <w:rsid w:val="00EB6460"/>
    <w:rsid w:val="00EB64D2"/>
    <w:rsid w:val="00EB6813"/>
    <w:rsid w:val="00ED1372"/>
    <w:rsid w:val="00ED15D0"/>
    <w:rsid w:val="00ED4B6F"/>
    <w:rsid w:val="00ED5389"/>
    <w:rsid w:val="00ED6661"/>
    <w:rsid w:val="00ED6E0B"/>
    <w:rsid w:val="00ED6FF2"/>
    <w:rsid w:val="00EE0879"/>
    <w:rsid w:val="00EE1013"/>
    <w:rsid w:val="00EE4634"/>
    <w:rsid w:val="00EE51CE"/>
    <w:rsid w:val="00EE58C7"/>
    <w:rsid w:val="00EE5CAD"/>
    <w:rsid w:val="00EE7515"/>
    <w:rsid w:val="00EF16B1"/>
    <w:rsid w:val="00EF480C"/>
    <w:rsid w:val="00EF48AD"/>
    <w:rsid w:val="00EF4D64"/>
    <w:rsid w:val="00EF6FE6"/>
    <w:rsid w:val="00EF724B"/>
    <w:rsid w:val="00EF764C"/>
    <w:rsid w:val="00F00EA8"/>
    <w:rsid w:val="00F01FCB"/>
    <w:rsid w:val="00F043C9"/>
    <w:rsid w:val="00F04B1B"/>
    <w:rsid w:val="00F05BB2"/>
    <w:rsid w:val="00F06F23"/>
    <w:rsid w:val="00F073D8"/>
    <w:rsid w:val="00F07620"/>
    <w:rsid w:val="00F11645"/>
    <w:rsid w:val="00F13DF6"/>
    <w:rsid w:val="00F15607"/>
    <w:rsid w:val="00F169AB"/>
    <w:rsid w:val="00F16B22"/>
    <w:rsid w:val="00F207FF"/>
    <w:rsid w:val="00F2488B"/>
    <w:rsid w:val="00F27D20"/>
    <w:rsid w:val="00F30DCD"/>
    <w:rsid w:val="00F33C00"/>
    <w:rsid w:val="00F3530C"/>
    <w:rsid w:val="00F365D6"/>
    <w:rsid w:val="00F36970"/>
    <w:rsid w:val="00F42572"/>
    <w:rsid w:val="00F44A7C"/>
    <w:rsid w:val="00F44E1E"/>
    <w:rsid w:val="00F46A24"/>
    <w:rsid w:val="00F46BD3"/>
    <w:rsid w:val="00F46D4B"/>
    <w:rsid w:val="00F50D13"/>
    <w:rsid w:val="00F525FF"/>
    <w:rsid w:val="00F5465B"/>
    <w:rsid w:val="00F54B2C"/>
    <w:rsid w:val="00F54F0B"/>
    <w:rsid w:val="00F56D9F"/>
    <w:rsid w:val="00F57C9E"/>
    <w:rsid w:val="00F652F2"/>
    <w:rsid w:val="00F71009"/>
    <w:rsid w:val="00F73068"/>
    <w:rsid w:val="00F74A74"/>
    <w:rsid w:val="00F752FC"/>
    <w:rsid w:val="00F76E9C"/>
    <w:rsid w:val="00F8087C"/>
    <w:rsid w:val="00F83B12"/>
    <w:rsid w:val="00F86F5C"/>
    <w:rsid w:val="00F87717"/>
    <w:rsid w:val="00F9063E"/>
    <w:rsid w:val="00F90AF5"/>
    <w:rsid w:val="00F91FDE"/>
    <w:rsid w:val="00F92F66"/>
    <w:rsid w:val="00F93990"/>
    <w:rsid w:val="00F976AC"/>
    <w:rsid w:val="00FA060C"/>
    <w:rsid w:val="00FA17EC"/>
    <w:rsid w:val="00FA2D36"/>
    <w:rsid w:val="00FA4444"/>
    <w:rsid w:val="00FA60A8"/>
    <w:rsid w:val="00FA7B51"/>
    <w:rsid w:val="00FB04CF"/>
    <w:rsid w:val="00FB2F74"/>
    <w:rsid w:val="00FB44DB"/>
    <w:rsid w:val="00FB45D3"/>
    <w:rsid w:val="00FB5CFB"/>
    <w:rsid w:val="00FB61C0"/>
    <w:rsid w:val="00FB72C2"/>
    <w:rsid w:val="00FC0F61"/>
    <w:rsid w:val="00FD0CE0"/>
    <w:rsid w:val="00FE3993"/>
    <w:rsid w:val="00FE5A23"/>
    <w:rsid w:val="00FE63B1"/>
    <w:rsid w:val="00FF24E9"/>
    <w:rsid w:val="00FF26D4"/>
    <w:rsid w:val="00FF30DE"/>
    <w:rsid w:val="00FF31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7DCE10-D068-4B09-A96C-0688AF93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2">
    <w:name w:val="heading 2"/>
    <w:basedOn w:val="Normal"/>
    <w:qFormat/>
    <w:rsid w:val="008B692C"/>
    <w:pPr>
      <w:spacing w:before="100" w:beforeAutospacing="1" w:after="100" w:afterAutospacing="1"/>
      <w:outlineLvl w:val="1"/>
    </w:pPr>
    <w:rPr>
      <w:b/>
      <w:bCs/>
      <w:sz w:val="36"/>
      <w:szCs w:val="3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8B692C"/>
    <w:pPr>
      <w:spacing w:before="100" w:beforeAutospacing="1" w:after="100" w:afterAutospacing="1"/>
    </w:pPr>
    <w:rPr>
      <w:lang w:val="en-US"/>
    </w:rPr>
  </w:style>
  <w:style w:type="character" w:styleId="lev">
    <w:name w:val="Strong"/>
    <w:qFormat/>
    <w:rsid w:val="008B692C"/>
    <w:rPr>
      <w:b/>
      <w:bCs/>
    </w:rPr>
  </w:style>
  <w:style w:type="character" w:styleId="Lienhypertexte">
    <w:name w:val="Hyperlink"/>
    <w:rsid w:val="008B692C"/>
    <w:rPr>
      <w:color w:val="0000FF"/>
      <w:u w:val="single"/>
    </w:rPr>
  </w:style>
  <w:style w:type="paragraph" w:styleId="Paragraphedeliste">
    <w:name w:val="List Paragraph"/>
    <w:basedOn w:val="Normal"/>
    <w:uiPriority w:val="34"/>
    <w:qFormat/>
    <w:rsid w:val="006040F5"/>
    <w:pPr>
      <w:ind w:left="720"/>
      <w:contextualSpacing/>
      <w:jc w:val="both"/>
    </w:pPr>
    <w:rPr>
      <w:rFonts w:ascii="Arial" w:hAnsi="Arial"/>
      <w:spacing w:val="-5"/>
      <w:sz w:val="20"/>
      <w:szCs w:val="20"/>
      <w:lang w:val="en-US"/>
    </w:rPr>
  </w:style>
  <w:style w:type="paragraph" w:customStyle="1" w:styleId="AttentionLine">
    <w:name w:val="Attention Line"/>
    <w:basedOn w:val="Normal"/>
    <w:next w:val="Salutations"/>
    <w:rsid w:val="006040F5"/>
    <w:pPr>
      <w:spacing w:before="220" w:after="220" w:line="220" w:lineRule="atLeast"/>
      <w:jc w:val="both"/>
    </w:pPr>
    <w:rPr>
      <w:rFonts w:ascii="Arial" w:hAnsi="Arial"/>
      <w:spacing w:val="-5"/>
      <w:sz w:val="20"/>
      <w:szCs w:val="20"/>
      <w:lang w:val="en-US"/>
    </w:rPr>
  </w:style>
  <w:style w:type="paragraph" w:styleId="Salutations">
    <w:name w:val="Salutation"/>
    <w:basedOn w:val="Normal"/>
    <w:next w:val="Normal"/>
    <w:link w:val="SalutationsCar"/>
    <w:rsid w:val="006040F5"/>
  </w:style>
  <w:style w:type="character" w:customStyle="1" w:styleId="SalutationsCar">
    <w:name w:val="Salutations Car"/>
    <w:basedOn w:val="Policepardfaut"/>
    <w:link w:val="Salutations"/>
    <w:rsid w:val="006040F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5619">
      <w:bodyDiv w:val="1"/>
      <w:marLeft w:val="0"/>
      <w:marRight w:val="0"/>
      <w:marTop w:val="0"/>
      <w:marBottom w:val="0"/>
      <w:divBdr>
        <w:top w:val="none" w:sz="0" w:space="0" w:color="auto"/>
        <w:left w:val="none" w:sz="0" w:space="0" w:color="auto"/>
        <w:bottom w:val="none" w:sz="0" w:space="0" w:color="auto"/>
        <w:right w:val="none" w:sz="0" w:space="0" w:color="auto"/>
      </w:divBdr>
      <w:divsChild>
        <w:div w:id="1541017240">
          <w:marLeft w:val="0"/>
          <w:marRight w:val="0"/>
          <w:marTop w:val="0"/>
          <w:marBottom w:val="0"/>
          <w:divBdr>
            <w:top w:val="none" w:sz="0" w:space="0" w:color="auto"/>
            <w:left w:val="none" w:sz="0" w:space="0" w:color="auto"/>
            <w:bottom w:val="none" w:sz="0" w:space="0" w:color="auto"/>
            <w:right w:val="none" w:sz="0" w:space="0" w:color="auto"/>
          </w:divBdr>
          <w:divsChild>
            <w:div w:id="1829710747">
              <w:marLeft w:val="0"/>
              <w:marRight w:val="0"/>
              <w:marTop w:val="0"/>
              <w:marBottom w:val="0"/>
              <w:divBdr>
                <w:top w:val="none" w:sz="0" w:space="0" w:color="auto"/>
                <w:left w:val="none" w:sz="0" w:space="0" w:color="auto"/>
                <w:bottom w:val="none" w:sz="0" w:space="0" w:color="auto"/>
                <w:right w:val="none" w:sz="0" w:space="0" w:color="auto"/>
              </w:divBdr>
              <w:divsChild>
                <w:div w:id="146434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ysyste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Amylior est à la recherche d’un chargé de projets électroniques pour compléter sa dynamique équipe de R&amp;D</vt:lpstr>
    </vt:vector>
  </TitlesOfParts>
  <Company>Hewlett-Packard Company</Company>
  <LinksUpToDate>false</LinksUpToDate>
  <CharactersWithSpaces>2553</CharactersWithSpaces>
  <SharedDoc>false</SharedDoc>
  <HLinks>
    <vt:vector size="6" baseType="variant">
      <vt:variant>
        <vt:i4>3997733</vt:i4>
      </vt:variant>
      <vt:variant>
        <vt:i4>0</vt:i4>
      </vt:variant>
      <vt:variant>
        <vt:i4>0</vt:i4>
      </vt:variant>
      <vt:variant>
        <vt:i4>5</vt:i4>
      </vt:variant>
      <vt:variant>
        <vt:lpwstr>http://www.amysystems.com/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Amylior est à la recherche d’un chargé de projets électroniques pour compléter sa dynamique équipe de R&amp;D</dc:title>
  <dc:creator>Louis Charest</dc:creator>
  <cp:lastModifiedBy>Deraps, Christina</cp:lastModifiedBy>
  <cp:revision>2</cp:revision>
  <dcterms:created xsi:type="dcterms:W3CDTF">2017-11-23T21:28:00Z</dcterms:created>
  <dcterms:modified xsi:type="dcterms:W3CDTF">2017-11-23T21:28:00Z</dcterms:modified>
</cp:coreProperties>
</file>