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ED" w:rsidRPr="001F666E" w:rsidRDefault="0048725A" w:rsidP="0048725A">
      <w:pPr>
        <w:jc w:val="center"/>
        <w:rPr>
          <w:b/>
          <w:sz w:val="40"/>
        </w:rPr>
      </w:pPr>
      <w:bookmarkStart w:id="0" w:name="_GoBack"/>
      <w:bookmarkEnd w:id="0"/>
      <w:r w:rsidRPr="001F666E">
        <w:rPr>
          <w:b/>
          <w:sz w:val="40"/>
        </w:rPr>
        <w:t>Poste d’éducateur/éducatrice en CPE</w:t>
      </w:r>
    </w:p>
    <w:p w:rsidR="00313115" w:rsidRPr="0048725A" w:rsidRDefault="00313115" w:rsidP="0048725A">
      <w:pPr>
        <w:jc w:val="center"/>
        <w:rPr>
          <w:b/>
          <w:sz w:val="32"/>
        </w:rPr>
      </w:pPr>
    </w:p>
    <w:p w:rsidR="0048725A" w:rsidRPr="001F666E" w:rsidRDefault="0048725A" w:rsidP="001F666E">
      <w:pPr>
        <w:spacing w:line="360" w:lineRule="auto"/>
        <w:rPr>
          <w:sz w:val="24"/>
        </w:rPr>
      </w:pPr>
      <w:r w:rsidRPr="001F666E">
        <w:rPr>
          <w:b/>
          <w:sz w:val="24"/>
        </w:rPr>
        <w:t>Titre</w:t>
      </w:r>
      <w:r w:rsidRPr="001F666E">
        <w:rPr>
          <w:sz w:val="24"/>
        </w:rPr>
        <w:t> : Éducateur/éducatrice de la petite enfance</w:t>
      </w:r>
    </w:p>
    <w:p w:rsidR="001F666E" w:rsidRPr="001F666E" w:rsidRDefault="00313115" w:rsidP="001F666E">
      <w:pPr>
        <w:spacing w:line="360" w:lineRule="auto"/>
        <w:jc w:val="both"/>
        <w:rPr>
          <w:sz w:val="24"/>
        </w:rPr>
      </w:pPr>
      <w:r w:rsidRPr="001F666E">
        <w:rPr>
          <w:b/>
          <w:sz w:val="24"/>
        </w:rPr>
        <w:t>Principales fonctions</w:t>
      </w:r>
      <w:r w:rsidRPr="001F666E">
        <w:rPr>
          <w:sz w:val="24"/>
        </w:rPr>
        <w:t> : Dans le cadre de cet emploi, vous pourriez être appelé à vous déplacer dans différents CPE de la région afin d’effectuer des remplacements à titre d’</w:t>
      </w:r>
      <w:r w:rsidR="001F666E" w:rsidRPr="001F666E">
        <w:rPr>
          <w:sz w:val="24"/>
        </w:rPr>
        <w:t>éducateur(trice)</w:t>
      </w:r>
      <w:r w:rsidRPr="001F666E">
        <w:rPr>
          <w:sz w:val="24"/>
        </w:rPr>
        <w:t xml:space="preserve">. Vos tâches seront de veiller au bien-être, à la santé et la sécurité des enfants qui seront sous votre charge ainsi qu’au bon déroulement des activités journalières. </w:t>
      </w:r>
    </w:p>
    <w:p w:rsidR="0048725A" w:rsidRPr="001F666E" w:rsidRDefault="00313115" w:rsidP="001F666E">
      <w:pPr>
        <w:spacing w:line="360" w:lineRule="auto"/>
        <w:jc w:val="both"/>
        <w:rPr>
          <w:sz w:val="24"/>
        </w:rPr>
      </w:pPr>
      <w:r w:rsidRPr="001F666E">
        <w:rPr>
          <w:sz w:val="24"/>
        </w:rPr>
        <w:t xml:space="preserve">Les avantages de cet emploi sont nombreux : horaire de jour du lundi au vendredi, vous avez la liberté de choisir vos disponibilités ainsi que de travailler dans un milieu dynamique stimulant et positif. </w:t>
      </w:r>
    </w:p>
    <w:p w:rsidR="00313115" w:rsidRPr="001F666E" w:rsidRDefault="00313115" w:rsidP="001F666E">
      <w:pPr>
        <w:spacing w:line="360" w:lineRule="auto"/>
        <w:jc w:val="both"/>
        <w:rPr>
          <w:sz w:val="24"/>
        </w:rPr>
      </w:pPr>
      <w:r w:rsidRPr="001F666E">
        <w:rPr>
          <w:b/>
          <w:sz w:val="24"/>
        </w:rPr>
        <w:t>P</w:t>
      </w:r>
      <w:r w:rsidR="0048725A" w:rsidRPr="001F666E">
        <w:rPr>
          <w:b/>
          <w:sz w:val="24"/>
        </w:rPr>
        <w:t xml:space="preserve">rofil </w:t>
      </w:r>
      <w:r w:rsidRPr="001F666E">
        <w:rPr>
          <w:b/>
          <w:sz w:val="24"/>
        </w:rPr>
        <w:t xml:space="preserve">du </w:t>
      </w:r>
      <w:r w:rsidR="0048725A" w:rsidRPr="001F666E">
        <w:rPr>
          <w:b/>
          <w:sz w:val="24"/>
        </w:rPr>
        <w:t xml:space="preserve">candidat </w:t>
      </w:r>
      <w:r w:rsidRPr="001F666E">
        <w:rPr>
          <w:b/>
          <w:sz w:val="24"/>
        </w:rPr>
        <w:t>recherché</w:t>
      </w:r>
      <w:r w:rsidRPr="001F666E">
        <w:rPr>
          <w:sz w:val="24"/>
        </w:rPr>
        <w:t> : Nous recherchons des candidats ayant une bonne capacité d’adaptation, de l’autonomie et étant ponctuel</w:t>
      </w:r>
      <w:r w:rsidR="001F666E" w:rsidRPr="001F666E">
        <w:rPr>
          <w:sz w:val="24"/>
        </w:rPr>
        <w:t xml:space="preserve">. De l’expérience avec les enfants ou dans le domaine sont primordial. Une formation académique se rattachant au milieu de l’éducation est un atout. </w:t>
      </w:r>
    </w:p>
    <w:p w:rsidR="001F666E" w:rsidRPr="001F666E" w:rsidRDefault="001F666E" w:rsidP="001F666E">
      <w:pPr>
        <w:spacing w:line="360" w:lineRule="auto"/>
        <w:rPr>
          <w:sz w:val="24"/>
        </w:rPr>
      </w:pPr>
      <w:r w:rsidRPr="001F666E">
        <w:rPr>
          <w:sz w:val="24"/>
        </w:rPr>
        <w:t>Cours de premiers soins valides, attestation d’empêchements sont requis.</w:t>
      </w:r>
    </w:p>
    <w:p w:rsidR="001F666E" w:rsidRPr="001F666E" w:rsidRDefault="001F666E" w:rsidP="001F666E">
      <w:pPr>
        <w:spacing w:line="360" w:lineRule="auto"/>
        <w:rPr>
          <w:sz w:val="24"/>
        </w:rPr>
      </w:pPr>
      <w:r w:rsidRPr="001F666E">
        <w:rPr>
          <w:b/>
          <w:sz w:val="24"/>
        </w:rPr>
        <w:t>Niveau d’étude</w:t>
      </w:r>
      <w:r w:rsidRPr="001F666E">
        <w:rPr>
          <w:sz w:val="24"/>
        </w:rPr>
        <w:t> : AEC en petite enfance en voie de terminer la dernière année.</w:t>
      </w:r>
    </w:p>
    <w:p w:rsidR="001F666E" w:rsidRPr="001F666E" w:rsidRDefault="001F666E" w:rsidP="001F666E">
      <w:pPr>
        <w:spacing w:line="360" w:lineRule="auto"/>
        <w:rPr>
          <w:sz w:val="24"/>
        </w:rPr>
      </w:pPr>
      <w:r w:rsidRPr="001F666E">
        <w:rPr>
          <w:b/>
          <w:sz w:val="24"/>
        </w:rPr>
        <w:t>Salaire</w:t>
      </w:r>
      <w:r w:rsidRPr="001F666E">
        <w:rPr>
          <w:sz w:val="24"/>
        </w:rPr>
        <w:t> : à discuter</w:t>
      </w:r>
    </w:p>
    <w:p w:rsidR="0048725A" w:rsidRPr="001F666E" w:rsidRDefault="001F666E" w:rsidP="001F666E">
      <w:pPr>
        <w:spacing w:line="360" w:lineRule="auto"/>
        <w:rPr>
          <w:sz w:val="24"/>
        </w:rPr>
      </w:pPr>
      <w:r w:rsidRPr="001F666E">
        <w:rPr>
          <w:b/>
          <w:sz w:val="24"/>
        </w:rPr>
        <w:t>Pour postuler</w:t>
      </w:r>
      <w:r w:rsidRPr="001F666E">
        <w:rPr>
          <w:sz w:val="24"/>
        </w:rPr>
        <w:t> : envoyez votre CV à  info@repairedesmoussaillons.ca</w:t>
      </w:r>
    </w:p>
    <w:sectPr w:rsidR="0048725A" w:rsidRPr="001F66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ED"/>
    <w:rsid w:val="001F666E"/>
    <w:rsid w:val="00313115"/>
    <w:rsid w:val="0048725A"/>
    <w:rsid w:val="005C14F2"/>
    <w:rsid w:val="006E0BED"/>
    <w:rsid w:val="00AD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FA253-D3A6-4414-A5FA-8E08D501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Deraps, Christina</cp:lastModifiedBy>
  <cp:revision>2</cp:revision>
  <dcterms:created xsi:type="dcterms:W3CDTF">2018-01-19T14:05:00Z</dcterms:created>
  <dcterms:modified xsi:type="dcterms:W3CDTF">2018-01-19T14:05:00Z</dcterms:modified>
</cp:coreProperties>
</file>