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0A" w:rsidRDefault="0041460A" w:rsidP="0041460A">
      <w:pPr>
        <w:jc w:val="right"/>
        <w:rPr>
          <w:b/>
        </w:rPr>
      </w:pPr>
      <w:bookmarkStart w:id="0" w:name="_GoBack"/>
      <w:bookmarkEnd w:id="0"/>
      <w:r w:rsidRPr="004B3989">
        <w:rPr>
          <w:b/>
        </w:rPr>
        <w:t xml:space="preserve">Poste: </w:t>
      </w:r>
      <w:r w:rsidR="002F0D0A">
        <w:rPr>
          <w:b/>
        </w:rPr>
        <w:t>Programmeur Junior</w:t>
      </w:r>
    </w:p>
    <w:p w:rsidR="00A659A5" w:rsidRDefault="00A659A5" w:rsidP="0041460A">
      <w:pPr>
        <w:rPr>
          <w:u w:val="single"/>
        </w:rPr>
      </w:pPr>
    </w:p>
    <w:p w:rsidR="00A659A5" w:rsidRPr="005C54D9" w:rsidRDefault="00A659A5" w:rsidP="00A659A5">
      <w:pPr>
        <w:tabs>
          <w:tab w:val="left" w:pos="2880"/>
          <w:tab w:val="decimal" w:leader="underscore" w:pos="7200"/>
          <w:tab w:val="right" w:pos="8640"/>
        </w:tabs>
        <w:jc w:val="both"/>
        <w:rPr>
          <w:rFonts w:cstheme="minorHAnsi"/>
          <w:b/>
          <w:i/>
        </w:rPr>
      </w:pPr>
      <w:r w:rsidRPr="005C54D9">
        <w:rPr>
          <w:rFonts w:cstheme="minorHAnsi"/>
          <w:color w:val="000000"/>
          <w:shd w:val="clear" w:color="auto" w:fill="FCF6EB"/>
        </w:rPr>
        <w:t>En affaires depuis 1978, Portes JPR est devenue la référence en fabrication, distribution, installation et réparation de portes de garage et de portes spécialisées. Que ce soit pour des applications résidentielles, commerciales ou industrielles. Au fil des ans, Portes JPR s’est construit la réputation de leader canadien de l’industrie. Qu’il s’agisse de portes de garage, d’ouvre-portes, de systèmes électrohydrauliques sans ressorts, de portes rapides et à enroulement, d’équipements de quais de chargement ou de portes de hangars d’avion Megadoor; nous offrons l’expertise, l’engagement et les meilleurs produits. Portes JPR est aussi l’un des plus importants fabricants de portes de garage panoramiques au Canada</w:t>
      </w:r>
    </w:p>
    <w:p w:rsidR="0041460A" w:rsidRPr="00693D85" w:rsidRDefault="0041460A" w:rsidP="0041460A">
      <w:pPr>
        <w:rPr>
          <w:b/>
        </w:rPr>
      </w:pPr>
      <w:r>
        <w:rPr>
          <w:u w:val="single"/>
        </w:rPr>
        <w:t>Informations générales</w:t>
      </w:r>
      <w:r w:rsidRPr="004B3989">
        <w:rPr>
          <w:u w:val="single"/>
        </w:rPr>
        <w:t>:</w:t>
      </w:r>
    </w:p>
    <w:p w:rsidR="0041460A" w:rsidRPr="00EC7E3F" w:rsidRDefault="00C82C32" w:rsidP="0041460A">
      <w:pPr>
        <w:rPr>
          <w:i/>
        </w:rPr>
      </w:pPr>
      <w:r>
        <w:rPr>
          <w:i/>
        </w:rPr>
        <w:t>Type d'emploi: Contrat de 1 avec possibilité de prolongement</w:t>
      </w:r>
    </w:p>
    <w:p w:rsidR="0041460A" w:rsidRPr="00EC7E3F" w:rsidRDefault="0041460A" w:rsidP="0041460A">
      <w:pPr>
        <w:rPr>
          <w:i/>
        </w:rPr>
      </w:pPr>
      <w:r w:rsidRPr="00EC7E3F">
        <w:rPr>
          <w:i/>
        </w:rPr>
        <w:t>Horaire: Temps plein</w:t>
      </w:r>
    </w:p>
    <w:p w:rsidR="00B52F7D" w:rsidRPr="00B52F7D" w:rsidRDefault="0041460A" w:rsidP="00B52F7D">
      <w:pPr>
        <w:rPr>
          <w:i/>
        </w:rPr>
      </w:pPr>
      <w:r w:rsidRPr="00EC7E3F">
        <w:rPr>
          <w:i/>
        </w:rPr>
        <w:t xml:space="preserve">Année d'expériences pertinentes minimales: </w:t>
      </w:r>
      <w:r w:rsidR="00B52F7D" w:rsidRPr="00B52F7D">
        <w:rPr>
          <w:i/>
        </w:rPr>
        <w:t xml:space="preserve">Au moins 6 mois d’expérience en développement ou nouvellement diplômé. </w:t>
      </w:r>
    </w:p>
    <w:p w:rsidR="00293422" w:rsidRDefault="00B52F7D" w:rsidP="0041460A">
      <w:pPr>
        <w:rPr>
          <w:b/>
        </w:rPr>
      </w:pPr>
      <w:r>
        <w:rPr>
          <w:b/>
        </w:rPr>
        <w:t xml:space="preserve">Programmeur </w:t>
      </w:r>
      <w:r w:rsidR="00C82C32">
        <w:rPr>
          <w:b/>
        </w:rPr>
        <w:t>junior</w:t>
      </w:r>
    </w:p>
    <w:p w:rsidR="0041460A" w:rsidRPr="0041460A" w:rsidRDefault="0041460A" w:rsidP="0041460A">
      <w:pPr>
        <w:rPr>
          <w:b/>
        </w:rPr>
      </w:pPr>
      <w:r w:rsidRPr="00EC7E3F">
        <w:rPr>
          <w:b/>
        </w:rPr>
        <w:t>Sommaire:</w:t>
      </w:r>
    </w:p>
    <w:p w:rsidR="00FD096F" w:rsidRPr="00C82C32" w:rsidRDefault="00FD096F" w:rsidP="00FD096F">
      <w:pPr>
        <w:jc w:val="both"/>
      </w:pPr>
      <w:r w:rsidRPr="00C82C32">
        <w:t>Tu te présentes comme une personne pour qui la vie compte plus de solutions que de problèmes?  L'ordre et la structure t'</w:t>
      </w:r>
      <w:r w:rsidR="00C82C32">
        <w:t>anime</w:t>
      </w:r>
      <w:r w:rsidRPr="00C82C32">
        <w:t xml:space="preserve">? Tu parles couramment le langage des  programmeurs chevronnés, les algorithmes te </w:t>
      </w:r>
      <w:r w:rsidR="00C82C32">
        <w:t>stimulent</w:t>
      </w:r>
      <w:r w:rsidR="00B26CDD">
        <w:t xml:space="preserve"> autant que ton Xbox</w:t>
      </w:r>
      <w:r w:rsidRPr="00C82C32">
        <w:t xml:space="preserve">. Enfin, tu maîtrises l'art complexe du débogage et tu cherches un poste stimulant qui te permettra de réaliser des projets </w:t>
      </w:r>
      <w:r w:rsidR="00C82C32">
        <w:t>complexes,</w:t>
      </w:r>
      <w:r w:rsidRPr="00C82C32">
        <w:t xml:space="preserve"> mais enrichissants tous les jours? </w:t>
      </w:r>
    </w:p>
    <w:p w:rsidR="002834E5" w:rsidRPr="00C82C32" w:rsidRDefault="0041460A" w:rsidP="00FD096F">
      <w:pPr>
        <w:jc w:val="both"/>
      </w:pPr>
      <w:r w:rsidRPr="00C82C32">
        <w:t>S</w:t>
      </w:r>
      <w:r w:rsidR="00293422" w:rsidRPr="00C82C32">
        <w:t>ous la supervisio</w:t>
      </w:r>
      <w:r w:rsidR="00FD096F" w:rsidRPr="00C82C32">
        <w:t>n du Directeur IT</w:t>
      </w:r>
      <w:r w:rsidRPr="00C82C32">
        <w:t xml:space="preserve">, </w:t>
      </w:r>
      <w:r w:rsidR="00FD096F" w:rsidRPr="00C82C32">
        <w:t>le programmeur junior e</w:t>
      </w:r>
      <w:r w:rsidRPr="00C82C32">
        <w:t xml:space="preserve">st responsable d’assurer </w:t>
      </w:r>
      <w:r w:rsidR="00C82C32">
        <w:t xml:space="preserve">par son savoir-faire et ses connaissances l’atteinte et </w:t>
      </w:r>
      <w:r w:rsidR="0059385D">
        <w:t>même le dépassement d</w:t>
      </w:r>
      <w:r w:rsidR="00C82C32">
        <w:t>es objectifs du département informatique.</w:t>
      </w:r>
      <w:r w:rsidR="00293422" w:rsidRPr="00C82C32">
        <w:t xml:space="preserve"> </w:t>
      </w:r>
      <w:r w:rsidRPr="00C82C32">
        <w:t xml:space="preserve">  </w:t>
      </w:r>
    </w:p>
    <w:p w:rsidR="0041460A" w:rsidRPr="00C82C32" w:rsidRDefault="0041460A" w:rsidP="0041460A">
      <w:r w:rsidRPr="00C82C32">
        <w:t>Ça t'intéresse? Si oui, voici les aptitudes qui t'ouvriront les portes de notre entreprise:</w:t>
      </w:r>
    </w:p>
    <w:p w:rsidR="0041460A" w:rsidRPr="00C82C32" w:rsidRDefault="0041460A" w:rsidP="0041460A">
      <w:r w:rsidRPr="00C82C32">
        <w:t xml:space="preserve">- Bon communicateur: tu sais bien t'exprimer et exprimer tes besoins </w:t>
      </w:r>
      <w:r w:rsidR="002254C0" w:rsidRPr="00C82C32">
        <w:t xml:space="preserve">de façon </w:t>
      </w:r>
      <w:r w:rsidR="00AC2ABC" w:rsidRPr="00C82C32">
        <w:t>claire</w:t>
      </w:r>
      <w:r w:rsidR="002254C0" w:rsidRPr="00C82C32">
        <w:t>.</w:t>
      </w:r>
    </w:p>
    <w:p w:rsidR="0041460A" w:rsidRPr="00C82C32" w:rsidRDefault="0041460A" w:rsidP="0041460A">
      <w:r w:rsidRPr="00C82C32">
        <w:t>- Avoir de la rigueur: tu dois maîtriser plusieurs dossiers en même temps et respecter les différentes procédures en place afin que tes tâches soient accomplies avec succès</w:t>
      </w:r>
      <w:r w:rsidR="002254C0" w:rsidRPr="00C82C32">
        <w:t>.</w:t>
      </w:r>
    </w:p>
    <w:p w:rsidR="0041460A" w:rsidRPr="00C82C32" w:rsidRDefault="0041460A" w:rsidP="0041460A">
      <w:r w:rsidRPr="00C82C32">
        <w:t>- Travailler sous pression: dans notre domaine, en périodes plus achalandées, il est important d'être disponible et être en mesure de relever ses manches, d'y mettre plus d'heures qu'à l'habitude et ainsi répondre à la demande.</w:t>
      </w:r>
    </w:p>
    <w:p w:rsidR="00A659A5" w:rsidRDefault="0041460A" w:rsidP="0041460A">
      <w:r w:rsidRPr="00C82C32">
        <w:lastRenderedPageBreak/>
        <w:t xml:space="preserve"> </w:t>
      </w:r>
    </w:p>
    <w:p w:rsidR="0041460A" w:rsidRPr="00C82C32" w:rsidRDefault="0041460A" w:rsidP="0041460A">
      <w:r w:rsidRPr="00C82C32">
        <w:t>Travailler en équipe: savoir s'entraider, car chez nous on se soutient!</w:t>
      </w:r>
    </w:p>
    <w:p w:rsidR="0041460A" w:rsidRPr="00C82C32" w:rsidRDefault="0041460A" w:rsidP="0041460A">
      <w:r w:rsidRPr="00C82C32">
        <w:t>- Capacité d'adaptation et d'évolution: nous sommes en constante croissance et transformation, alors on a besoin de gens qui aiment le changement.</w:t>
      </w:r>
    </w:p>
    <w:p w:rsidR="0041460A" w:rsidRPr="008F03D9" w:rsidRDefault="002254C0" w:rsidP="0041460A">
      <w:pPr>
        <w:rPr>
          <w:b/>
        </w:rPr>
      </w:pPr>
      <w:r w:rsidRPr="008F03D9">
        <w:rPr>
          <w:b/>
        </w:rPr>
        <w:t>Les défis et responsabilités à relever</w:t>
      </w:r>
      <w:r w:rsidR="0041460A" w:rsidRPr="008F03D9">
        <w:rPr>
          <w:b/>
        </w:rPr>
        <w:t>:</w:t>
      </w:r>
    </w:p>
    <w:p w:rsidR="002254C0" w:rsidRPr="00C82C32" w:rsidRDefault="00944555" w:rsidP="00944555">
      <w:pPr>
        <w:pStyle w:val="Paragraphedeliste"/>
        <w:numPr>
          <w:ilvl w:val="0"/>
          <w:numId w:val="4"/>
        </w:numPr>
        <w:rPr>
          <w:rFonts w:cstheme="minorHAnsi"/>
          <w:lang w:val="fr-FR"/>
        </w:rPr>
      </w:pPr>
      <w:r w:rsidRPr="00C82C32">
        <w:rPr>
          <w:rFonts w:eastAsia="Times New Roman" w:cstheme="minorHAnsi"/>
          <w:lang w:val="fr-FR" w:eastAsia="en-US"/>
        </w:rPr>
        <w:t>Écrire</w:t>
      </w:r>
      <w:r w:rsidR="00895C87" w:rsidRPr="00C82C32">
        <w:rPr>
          <w:rFonts w:eastAsia="Times New Roman" w:cstheme="minorHAnsi"/>
          <w:lang w:val="fr-FR" w:eastAsia="en-US"/>
        </w:rPr>
        <w:t>, modifier, intégrer et mettre à l'essai le code des logiciels</w:t>
      </w:r>
    </w:p>
    <w:p w:rsidR="002254C0" w:rsidRPr="00C82C32" w:rsidRDefault="00944555" w:rsidP="00944555">
      <w:pPr>
        <w:pStyle w:val="Paragraphedeliste"/>
        <w:numPr>
          <w:ilvl w:val="0"/>
          <w:numId w:val="4"/>
        </w:numPr>
        <w:rPr>
          <w:rFonts w:cstheme="minorHAnsi"/>
          <w:lang w:val="fr-FR"/>
        </w:rPr>
      </w:pPr>
      <w:r w:rsidRPr="00C82C32">
        <w:rPr>
          <w:rFonts w:eastAsia="Times New Roman" w:cstheme="minorHAnsi"/>
          <w:lang w:val="fr-FR" w:eastAsia="en-US"/>
        </w:rPr>
        <w:t>Assurer</w:t>
      </w:r>
      <w:r w:rsidR="00895C87" w:rsidRPr="00C82C32">
        <w:rPr>
          <w:rFonts w:eastAsia="Times New Roman" w:cstheme="minorHAnsi"/>
          <w:lang w:val="fr-FR" w:eastAsia="en-US"/>
        </w:rPr>
        <w:t xml:space="preserve"> la mise à jour des programmes informatiques existants en effectuant les modifications de la manière spécifiée</w:t>
      </w:r>
      <w:r w:rsidR="00895C87" w:rsidRPr="00C82C32">
        <w:rPr>
          <w:rFonts w:cstheme="minorHAnsi"/>
          <w:lang w:val="fr-FR"/>
        </w:rPr>
        <w:t xml:space="preserve"> </w:t>
      </w:r>
    </w:p>
    <w:p w:rsidR="002254C0" w:rsidRPr="00C82C32" w:rsidRDefault="00944555" w:rsidP="00944555">
      <w:pPr>
        <w:pStyle w:val="Paragraphedeliste"/>
        <w:numPr>
          <w:ilvl w:val="0"/>
          <w:numId w:val="4"/>
        </w:numPr>
        <w:rPr>
          <w:rFonts w:cstheme="minorHAnsi"/>
          <w:lang w:val="fr-FR"/>
        </w:rPr>
      </w:pPr>
      <w:r w:rsidRPr="00C82C32">
        <w:rPr>
          <w:rFonts w:eastAsia="Times New Roman" w:cstheme="minorHAnsi"/>
          <w:lang w:val="fr-FR" w:eastAsia="en-US"/>
        </w:rPr>
        <w:t>Cerner</w:t>
      </w:r>
      <w:r w:rsidR="00895C87" w:rsidRPr="00C82C32">
        <w:rPr>
          <w:rFonts w:eastAsia="Times New Roman" w:cstheme="minorHAnsi"/>
          <w:lang w:val="fr-FR" w:eastAsia="en-US"/>
        </w:rPr>
        <w:t xml:space="preserve"> et communiquer les problèmes techniques, procédures et solutions</w:t>
      </w:r>
    </w:p>
    <w:p w:rsidR="00895C87" w:rsidRPr="00C82C32" w:rsidRDefault="00944555" w:rsidP="00944555">
      <w:pPr>
        <w:pStyle w:val="Paragraphedeliste"/>
        <w:numPr>
          <w:ilvl w:val="0"/>
          <w:numId w:val="4"/>
        </w:numPr>
        <w:spacing w:after="105" w:line="234" w:lineRule="atLeast"/>
        <w:textAlignment w:val="baseline"/>
        <w:rPr>
          <w:rFonts w:eastAsia="Times New Roman" w:cstheme="minorHAnsi"/>
          <w:lang w:val="fr-FR" w:eastAsia="en-US"/>
        </w:rPr>
      </w:pPr>
      <w:r w:rsidRPr="00C82C32">
        <w:rPr>
          <w:rFonts w:eastAsia="Times New Roman" w:cstheme="minorHAnsi"/>
          <w:lang w:val="fr-FR" w:eastAsia="en-US"/>
        </w:rPr>
        <w:t>Préparer</w:t>
      </w:r>
      <w:r w:rsidR="00895C87" w:rsidRPr="00C82C32">
        <w:rPr>
          <w:rFonts w:eastAsia="Times New Roman" w:cstheme="minorHAnsi"/>
          <w:lang w:val="fr-FR" w:eastAsia="en-US"/>
        </w:rPr>
        <w:t xml:space="preserve"> des rapports, des manuels et d'autres documents sur l'état, l'exploitation et l'entretien des logiciels;</w:t>
      </w:r>
    </w:p>
    <w:p w:rsidR="00895C87" w:rsidRPr="00C82C32" w:rsidRDefault="00944555" w:rsidP="00944555">
      <w:pPr>
        <w:pStyle w:val="Paragraphedeliste"/>
        <w:numPr>
          <w:ilvl w:val="0"/>
          <w:numId w:val="4"/>
        </w:numPr>
        <w:spacing w:after="105" w:line="234" w:lineRule="atLeast"/>
        <w:textAlignment w:val="baseline"/>
        <w:rPr>
          <w:lang w:val="fr-FR"/>
        </w:rPr>
      </w:pPr>
      <w:r w:rsidRPr="00C82C32">
        <w:rPr>
          <w:rFonts w:eastAsia="Times New Roman" w:cstheme="minorHAnsi"/>
          <w:lang w:val="fr-FR" w:eastAsia="en-US"/>
        </w:rPr>
        <w:t>Prêter</w:t>
      </w:r>
      <w:r w:rsidR="00895C87" w:rsidRPr="00C82C32">
        <w:rPr>
          <w:rFonts w:eastAsia="Times New Roman" w:cstheme="minorHAnsi"/>
          <w:lang w:val="fr-FR" w:eastAsia="en-US"/>
        </w:rPr>
        <w:t xml:space="preserve"> assistance dans la collecte et la documentation des besoins des utilisateurs</w:t>
      </w:r>
      <w:r w:rsidR="00895C87" w:rsidRPr="00C82C32">
        <w:rPr>
          <w:rFonts w:cstheme="minorHAnsi"/>
          <w:lang w:val="fr-FR"/>
        </w:rPr>
        <w:t xml:space="preserve"> </w:t>
      </w:r>
      <w:r w:rsidR="002254C0" w:rsidRPr="00C82C32">
        <w:rPr>
          <w:rFonts w:cstheme="minorHAnsi"/>
          <w:lang w:val="fr-FR"/>
        </w:rPr>
        <w:tab/>
      </w:r>
      <w:r w:rsidR="00C82C32">
        <w:rPr>
          <w:rFonts w:eastAsia="Times New Roman" w:cstheme="minorHAnsi"/>
          <w:lang w:val="fr-FR" w:eastAsia="en-US"/>
        </w:rPr>
        <w:t>Prêter</w:t>
      </w:r>
      <w:r w:rsidR="00895C87" w:rsidRPr="00C82C32">
        <w:rPr>
          <w:rFonts w:eastAsia="Times New Roman" w:cstheme="minorHAnsi"/>
          <w:lang w:val="fr-FR" w:eastAsia="en-US"/>
        </w:rPr>
        <w:t xml:space="preserve"> assistance dans le développement des spécifications logiques et techniques;</w:t>
      </w:r>
      <w:r w:rsidR="002254C0" w:rsidRPr="00C82C32">
        <w:rPr>
          <w:lang w:val="fr-FR"/>
        </w:rPr>
        <w:tab/>
      </w:r>
    </w:p>
    <w:p w:rsidR="00895C87" w:rsidRPr="00C82C32" w:rsidRDefault="00895C87" w:rsidP="00944555">
      <w:pPr>
        <w:pStyle w:val="Paragraphedeliste"/>
        <w:numPr>
          <w:ilvl w:val="0"/>
          <w:numId w:val="4"/>
        </w:numPr>
        <w:spacing w:after="105" w:line="234" w:lineRule="atLeast"/>
        <w:textAlignment w:val="baseline"/>
        <w:rPr>
          <w:rFonts w:eastAsia="Times New Roman" w:cstheme="minorHAnsi"/>
          <w:lang w:val="fr-FR" w:eastAsia="en-US"/>
        </w:rPr>
      </w:pPr>
      <w:r w:rsidRPr="00C82C32">
        <w:rPr>
          <w:rFonts w:eastAsia="Times New Roman" w:cstheme="minorHAnsi"/>
          <w:lang w:val="fr-FR" w:eastAsia="en-US"/>
        </w:rPr>
        <w:t xml:space="preserve">Fournir du support/résolution de problèmes ; </w:t>
      </w:r>
    </w:p>
    <w:p w:rsidR="00895C87" w:rsidRPr="00C82C32" w:rsidRDefault="00895C87" w:rsidP="00944555">
      <w:pPr>
        <w:pStyle w:val="Paragraphedeliste"/>
        <w:numPr>
          <w:ilvl w:val="0"/>
          <w:numId w:val="4"/>
        </w:numPr>
        <w:spacing w:after="0" w:line="240" w:lineRule="auto"/>
        <w:rPr>
          <w:rFonts w:eastAsia="Times New Roman" w:cstheme="minorHAnsi"/>
          <w:lang w:val="fr-FR" w:eastAsia="en-US"/>
        </w:rPr>
      </w:pPr>
      <w:r w:rsidRPr="00C82C32">
        <w:rPr>
          <w:rFonts w:eastAsia="Times New Roman" w:cstheme="minorHAnsi"/>
          <w:lang w:val="fr-FR" w:eastAsia="en-US"/>
        </w:rPr>
        <w:t xml:space="preserve">Bien documenter le fonctionnel et le technique des travaux livrés ; </w:t>
      </w:r>
    </w:p>
    <w:p w:rsidR="00895C87" w:rsidRPr="00C82C32" w:rsidRDefault="00895C87" w:rsidP="00944555">
      <w:pPr>
        <w:pStyle w:val="Paragraphedeliste"/>
        <w:numPr>
          <w:ilvl w:val="0"/>
          <w:numId w:val="4"/>
        </w:numPr>
        <w:spacing w:after="0" w:line="240" w:lineRule="auto"/>
        <w:rPr>
          <w:rFonts w:eastAsia="Times New Roman" w:cstheme="minorHAnsi"/>
          <w:lang w:val="fr-FR" w:eastAsia="en-US"/>
        </w:rPr>
      </w:pPr>
      <w:r w:rsidRPr="00C82C32">
        <w:rPr>
          <w:rFonts w:eastAsia="Times New Roman" w:cstheme="minorHAnsi"/>
          <w:lang w:val="fr-FR" w:eastAsia="en-US"/>
        </w:rPr>
        <w:t xml:space="preserve">Bien comprendre les différentes sources de données ; </w:t>
      </w:r>
    </w:p>
    <w:p w:rsidR="00895C87" w:rsidRPr="00C82C32" w:rsidRDefault="00895C87" w:rsidP="00944555">
      <w:pPr>
        <w:pStyle w:val="Paragraphedeliste"/>
        <w:numPr>
          <w:ilvl w:val="0"/>
          <w:numId w:val="4"/>
        </w:numPr>
        <w:spacing w:after="0" w:line="240" w:lineRule="auto"/>
        <w:rPr>
          <w:rFonts w:ascii="Times New Roman" w:eastAsia="Times New Roman" w:hAnsi="Times New Roman" w:cs="Times New Roman"/>
          <w:lang w:val="fr-FR" w:eastAsia="en-US"/>
        </w:rPr>
      </w:pPr>
      <w:r w:rsidRPr="00C82C32">
        <w:rPr>
          <w:rFonts w:eastAsia="Times New Roman" w:cstheme="minorHAnsi"/>
          <w:lang w:val="fr-FR" w:eastAsia="en-US"/>
        </w:rPr>
        <w:t>Réaliser toute autre tâche connexe</w:t>
      </w:r>
    </w:p>
    <w:p w:rsidR="002254C0" w:rsidRPr="00C82C32" w:rsidRDefault="002254C0" w:rsidP="002254C0">
      <w:pPr>
        <w:rPr>
          <w:lang w:val="fr-FR"/>
        </w:rPr>
      </w:pPr>
    </w:p>
    <w:p w:rsidR="0041460A" w:rsidRPr="00C82C32" w:rsidRDefault="0041460A" w:rsidP="0041460A">
      <w:pPr>
        <w:rPr>
          <w:b/>
        </w:rPr>
      </w:pPr>
      <w:r w:rsidRPr="00C82C32">
        <w:rPr>
          <w:b/>
        </w:rPr>
        <w:t>Qualifications professionnelles et personnelles:</w:t>
      </w:r>
    </w:p>
    <w:p w:rsidR="00944555" w:rsidRPr="00C82C32" w:rsidRDefault="00944555" w:rsidP="00944555">
      <w:pPr>
        <w:pStyle w:val="Paragraphedeliste"/>
        <w:numPr>
          <w:ilvl w:val="0"/>
          <w:numId w:val="2"/>
        </w:numPr>
        <w:rPr>
          <w:rFonts w:eastAsia="Times New Roman" w:cstheme="minorHAnsi"/>
          <w:lang w:val="fr-FR" w:eastAsia="en-US"/>
        </w:rPr>
      </w:pPr>
      <w:r w:rsidRPr="00C82C32">
        <w:rPr>
          <w:rFonts w:eastAsia="Times New Roman" w:cstheme="minorHAnsi"/>
          <w:lang w:val="fr-FR" w:eastAsia="en-US"/>
        </w:rPr>
        <w:t xml:space="preserve">DEC en informatique (Programmation) excluant programme de gestion de </w:t>
      </w:r>
      <w:r w:rsidR="002F0D0A" w:rsidRPr="00C82C32">
        <w:rPr>
          <w:rFonts w:eastAsia="Times New Roman" w:cstheme="minorHAnsi"/>
          <w:lang w:val="fr-FR" w:eastAsia="en-US"/>
        </w:rPr>
        <w:t>réseaux (</w:t>
      </w:r>
      <w:r w:rsidR="00A659A5">
        <w:rPr>
          <w:rFonts w:eastAsia="Times New Roman" w:cstheme="minorHAnsi"/>
          <w:lang w:val="fr-FR" w:eastAsia="en-US"/>
        </w:rPr>
        <w:t>pas</w:t>
      </w:r>
      <w:r w:rsidRPr="00C82C32">
        <w:rPr>
          <w:rFonts w:eastAsia="Times New Roman" w:cstheme="minorHAnsi"/>
          <w:lang w:val="fr-FR" w:eastAsia="en-US"/>
        </w:rPr>
        <w:t xml:space="preserve"> de AEC SVP)</w:t>
      </w:r>
    </w:p>
    <w:p w:rsidR="00895C87" w:rsidRPr="00C82C32" w:rsidRDefault="00944555" w:rsidP="00944555">
      <w:pPr>
        <w:pStyle w:val="Paragraphedeliste"/>
        <w:numPr>
          <w:ilvl w:val="0"/>
          <w:numId w:val="3"/>
        </w:numPr>
        <w:spacing w:after="0" w:line="240" w:lineRule="auto"/>
        <w:rPr>
          <w:rFonts w:eastAsia="Times New Roman" w:cstheme="minorHAnsi"/>
          <w:lang w:val="fr-FR" w:eastAsia="en-US"/>
        </w:rPr>
      </w:pPr>
      <w:r w:rsidRPr="00C82C32">
        <w:rPr>
          <w:rFonts w:eastAsia="Times New Roman" w:cstheme="minorHAnsi"/>
          <w:lang w:val="fr-FR" w:eastAsia="en-US"/>
        </w:rPr>
        <w:t>Très bonne connaissance de SQL (</w:t>
      </w:r>
      <w:r w:rsidR="00C82C32">
        <w:rPr>
          <w:rFonts w:eastAsia="Times New Roman" w:cstheme="minorHAnsi"/>
          <w:lang w:val="fr-FR" w:eastAsia="en-US"/>
        </w:rPr>
        <w:t>Microsoft SQL Server</w:t>
      </w:r>
      <w:r w:rsidRPr="00C82C32">
        <w:rPr>
          <w:rFonts w:eastAsia="Times New Roman" w:cstheme="minorHAnsi"/>
          <w:lang w:val="fr-FR" w:eastAsia="en-US"/>
        </w:rPr>
        <w:t xml:space="preserve"> 2008R2/2012/2016)</w:t>
      </w:r>
    </w:p>
    <w:p w:rsidR="00895C87" w:rsidRPr="00C82C32" w:rsidRDefault="00895C87" w:rsidP="00944555">
      <w:pPr>
        <w:pStyle w:val="Paragraphedeliste"/>
        <w:numPr>
          <w:ilvl w:val="0"/>
          <w:numId w:val="3"/>
        </w:numPr>
        <w:spacing w:after="0" w:line="240" w:lineRule="auto"/>
        <w:rPr>
          <w:rFonts w:eastAsia="Times New Roman" w:cstheme="minorHAnsi"/>
          <w:lang w:val="fr-FR" w:eastAsia="en-US"/>
        </w:rPr>
      </w:pPr>
      <w:r w:rsidRPr="00C82C32">
        <w:rPr>
          <w:rFonts w:eastAsia="Times New Roman" w:cstheme="minorHAnsi"/>
          <w:lang w:val="fr-FR" w:eastAsia="en-US"/>
        </w:rPr>
        <w:t xml:space="preserve">Très bonnes compétences en programmation, notamment avec </w:t>
      </w:r>
      <w:r w:rsidR="00944555" w:rsidRPr="00C82C32">
        <w:rPr>
          <w:rFonts w:eastAsia="Times New Roman" w:cstheme="minorHAnsi"/>
          <w:lang w:val="fr-FR" w:eastAsia="en-US"/>
        </w:rPr>
        <w:t>JAVA,</w:t>
      </w:r>
      <w:r w:rsidR="002F0D0A" w:rsidRPr="00C82C32">
        <w:rPr>
          <w:rFonts w:eastAsia="Times New Roman" w:cstheme="minorHAnsi"/>
          <w:lang w:val="fr-FR" w:eastAsia="en-US"/>
        </w:rPr>
        <w:t xml:space="preserve"> </w:t>
      </w:r>
      <w:r w:rsidRPr="00C82C32">
        <w:rPr>
          <w:rFonts w:eastAsia="Times New Roman" w:cstheme="minorHAnsi"/>
          <w:lang w:val="fr-FR" w:eastAsia="en-US"/>
        </w:rPr>
        <w:t xml:space="preserve">SQL et C# ; </w:t>
      </w:r>
    </w:p>
    <w:p w:rsidR="00944555" w:rsidRPr="00C82C32" w:rsidRDefault="00C82C32" w:rsidP="00944555">
      <w:pPr>
        <w:pStyle w:val="Paragraphedeliste"/>
        <w:numPr>
          <w:ilvl w:val="0"/>
          <w:numId w:val="3"/>
        </w:numPr>
        <w:spacing w:after="0" w:line="240" w:lineRule="auto"/>
        <w:rPr>
          <w:rFonts w:eastAsia="Times New Roman" w:cstheme="minorHAnsi"/>
          <w:lang w:val="fr-FR" w:eastAsia="en-US"/>
        </w:rPr>
      </w:pPr>
      <w:r>
        <w:rPr>
          <w:rFonts w:eastAsia="Times New Roman" w:cstheme="minorHAnsi"/>
          <w:lang w:val="fr-FR" w:eastAsia="en-US"/>
        </w:rPr>
        <w:t>Être</w:t>
      </w:r>
      <w:r w:rsidR="00944555" w:rsidRPr="00C82C32">
        <w:rPr>
          <w:rFonts w:eastAsia="Times New Roman" w:cstheme="minorHAnsi"/>
          <w:lang w:val="fr-FR" w:eastAsia="en-US"/>
        </w:rPr>
        <w:t xml:space="preserve"> en mesure de construire et analyser du XML, JSON et transformation XSLT</w:t>
      </w:r>
    </w:p>
    <w:p w:rsidR="00944555" w:rsidRPr="00C82C32" w:rsidRDefault="00895C87" w:rsidP="00944555">
      <w:pPr>
        <w:pStyle w:val="Paragraphedeliste"/>
        <w:numPr>
          <w:ilvl w:val="0"/>
          <w:numId w:val="3"/>
        </w:numPr>
        <w:spacing w:after="0" w:line="240" w:lineRule="auto"/>
        <w:rPr>
          <w:rFonts w:eastAsia="Times New Roman" w:cstheme="minorHAnsi"/>
          <w:lang w:val="fr-FR" w:eastAsia="en-US"/>
        </w:rPr>
      </w:pPr>
      <w:r w:rsidRPr="00C82C32">
        <w:rPr>
          <w:rFonts w:eastAsia="Times New Roman" w:cstheme="minorHAnsi"/>
          <w:lang w:val="fr-FR" w:eastAsia="en-US"/>
        </w:rPr>
        <w:t xml:space="preserve">Connaissances en optimisation de la performance ; </w:t>
      </w:r>
    </w:p>
    <w:p w:rsidR="00895C87" w:rsidRPr="00C82C32" w:rsidRDefault="00895C87" w:rsidP="00944555">
      <w:pPr>
        <w:pStyle w:val="Paragraphedeliste"/>
        <w:numPr>
          <w:ilvl w:val="0"/>
          <w:numId w:val="3"/>
        </w:numPr>
        <w:spacing w:after="0" w:line="240" w:lineRule="auto"/>
        <w:rPr>
          <w:rFonts w:eastAsia="Times New Roman" w:cstheme="minorHAnsi"/>
          <w:lang w:val="fr-FR" w:eastAsia="en-US"/>
        </w:rPr>
      </w:pPr>
      <w:r w:rsidRPr="00C82C32">
        <w:rPr>
          <w:rFonts w:eastAsia="Times New Roman" w:cstheme="minorHAnsi"/>
          <w:lang w:val="fr-FR" w:eastAsia="en-US"/>
        </w:rPr>
        <w:t xml:space="preserve">Connaissance des procédures stockées ; </w:t>
      </w:r>
    </w:p>
    <w:p w:rsidR="00895C87" w:rsidRPr="00C82C32" w:rsidRDefault="00895C87" w:rsidP="00944555">
      <w:pPr>
        <w:pStyle w:val="Paragraphedeliste"/>
        <w:numPr>
          <w:ilvl w:val="0"/>
          <w:numId w:val="3"/>
        </w:numPr>
        <w:spacing w:after="0" w:line="240" w:lineRule="auto"/>
        <w:rPr>
          <w:rFonts w:eastAsia="Times New Roman" w:cstheme="minorHAnsi"/>
          <w:lang w:val="fr-FR" w:eastAsia="en-US"/>
        </w:rPr>
      </w:pPr>
      <w:r w:rsidRPr="00C82C32">
        <w:rPr>
          <w:rFonts w:eastAsia="Times New Roman" w:cstheme="minorHAnsi"/>
          <w:lang w:val="fr-FR" w:eastAsia="en-US"/>
        </w:rPr>
        <w:t xml:space="preserve">Capacité à comprendre, décrire, traduire et documenter les besoins des utilisateurs en langage informatique (analyse fonctionnelle) </w:t>
      </w:r>
    </w:p>
    <w:p w:rsidR="00944555" w:rsidRPr="00C82C32" w:rsidRDefault="00895C87" w:rsidP="00944555">
      <w:pPr>
        <w:pStyle w:val="Paragraphedeliste"/>
        <w:numPr>
          <w:ilvl w:val="0"/>
          <w:numId w:val="3"/>
        </w:numPr>
        <w:spacing w:after="0" w:line="240" w:lineRule="auto"/>
        <w:rPr>
          <w:rFonts w:eastAsia="Times New Roman" w:cstheme="minorHAnsi"/>
          <w:lang w:val="fr-FR" w:eastAsia="en-US"/>
        </w:rPr>
      </w:pPr>
      <w:r w:rsidRPr="00C82C32">
        <w:rPr>
          <w:rFonts w:eastAsia="Times New Roman" w:cstheme="minorHAnsi"/>
          <w:lang w:val="fr-FR" w:eastAsia="en-US"/>
        </w:rPr>
        <w:t xml:space="preserve">Maîtrise de Windows 10 et de la suite Office </w:t>
      </w:r>
      <w:r w:rsidR="002F0D0A" w:rsidRPr="00C82C32">
        <w:rPr>
          <w:rFonts w:eastAsia="Times New Roman" w:cstheme="minorHAnsi"/>
          <w:lang w:val="fr-FR" w:eastAsia="en-US"/>
        </w:rPr>
        <w:t>365 ;</w:t>
      </w:r>
      <w:r w:rsidRPr="00C82C32">
        <w:rPr>
          <w:rFonts w:eastAsia="Times New Roman" w:cstheme="minorHAnsi"/>
          <w:lang w:val="fr-FR" w:eastAsia="en-US"/>
        </w:rPr>
        <w:t xml:space="preserve"> </w:t>
      </w:r>
    </w:p>
    <w:p w:rsidR="00895C87" w:rsidRPr="00C82C32" w:rsidRDefault="00895C87" w:rsidP="00944555">
      <w:pPr>
        <w:pStyle w:val="Paragraphedeliste"/>
        <w:numPr>
          <w:ilvl w:val="0"/>
          <w:numId w:val="3"/>
        </w:numPr>
        <w:spacing w:after="0" w:line="240" w:lineRule="auto"/>
        <w:rPr>
          <w:rFonts w:eastAsia="Times New Roman" w:cstheme="minorHAnsi"/>
          <w:lang w:val="fr-FR" w:eastAsia="en-US"/>
        </w:rPr>
      </w:pPr>
      <w:r w:rsidRPr="00C82C32">
        <w:rPr>
          <w:rFonts w:eastAsia="Times New Roman" w:cstheme="minorHAnsi"/>
          <w:lang w:val="fr-FR" w:eastAsia="en-US"/>
        </w:rPr>
        <w:t xml:space="preserve">Excellentes aptitudes de communication ; </w:t>
      </w:r>
    </w:p>
    <w:p w:rsidR="00895C87" w:rsidRPr="00C82C32" w:rsidRDefault="00895C87" w:rsidP="00944555">
      <w:pPr>
        <w:pStyle w:val="Paragraphedeliste"/>
        <w:numPr>
          <w:ilvl w:val="0"/>
          <w:numId w:val="3"/>
        </w:numPr>
        <w:spacing w:after="0" w:line="240" w:lineRule="auto"/>
        <w:rPr>
          <w:rFonts w:eastAsia="Times New Roman" w:cstheme="minorHAnsi"/>
          <w:lang w:val="fr-FR" w:eastAsia="en-US"/>
        </w:rPr>
      </w:pPr>
      <w:r w:rsidRPr="00C82C32">
        <w:rPr>
          <w:rFonts w:eastAsia="Times New Roman" w:cstheme="minorHAnsi"/>
          <w:lang w:val="fr-FR" w:eastAsia="en-US"/>
        </w:rPr>
        <w:t xml:space="preserve">Forte capacité à travailler en équipe ; </w:t>
      </w:r>
    </w:p>
    <w:p w:rsidR="00944555" w:rsidRPr="00C82C32" w:rsidRDefault="00895C87" w:rsidP="00944555">
      <w:pPr>
        <w:pStyle w:val="Paragraphedeliste"/>
        <w:numPr>
          <w:ilvl w:val="0"/>
          <w:numId w:val="3"/>
        </w:numPr>
        <w:spacing w:after="0" w:line="240" w:lineRule="auto"/>
        <w:rPr>
          <w:rFonts w:eastAsia="Times New Roman" w:cstheme="minorHAnsi"/>
          <w:lang w:val="fr-FR" w:eastAsia="en-US"/>
        </w:rPr>
      </w:pPr>
      <w:r w:rsidRPr="00C82C32">
        <w:rPr>
          <w:rFonts w:eastAsia="Times New Roman" w:cstheme="minorHAnsi"/>
          <w:lang w:val="fr-FR" w:eastAsia="en-US"/>
        </w:rPr>
        <w:t xml:space="preserve">Excellent sens du détail et de la précision ; </w:t>
      </w:r>
    </w:p>
    <w:p w:rsidR="00895C87" w:rsidRPr="00C82C32" w:rsidRDefault="00895C87" w:rsidP="00944555">
      <w:pPr>
        <w:pStyle w:val="Paragraphedeliste"/>
        <w:numPr>
          <w:ilvl w:val="0"/>
          <w:numId w:val="3"/>
        </w:numPr>
        <w:spacing w:after="0" w:line="240" w:lineRule="auto"/>
        <w:rPr>
          <w:rFonts w:eastAsia="Times New Roman" w:cstheme="minorHAnsi"/>
          <w:lang w:val="fr-FR" w:eastAsia="en-US"/>
        </w:rPr>
      </w:pPr>
      <w:r w:rsidRPr="00C82C32">
        <w:rPr>
          <w:rFonts w:eastAsia="Times New Roman" w:cstheme="minorHAnsi"/>
          <w:lang w:val="fr-FR" w:eastAsia="en-US"/>
        </w:rPr>
        <w:t xml:space="preserve">Autonomie et polyvalence ; </w:t>
      </w:r>
    </w:p>
    <w:p w:rsidR="00895C87" w:rsidRPr="00C82C32" w:rsidRDefault="00895C87" w:rsidP="00944555">
      <w:pPr>
        <w:pStyle w:val="Paragraphedeliste"/>
        <w:numPr>
          <w:ilvl w:val="0"/>
          <w:numId w:val="3"/>
        </w:numPr>
        <w:spacing w:after="0" w:line="240" w:lineRule="auto"/>
        <w:rPr>
          <w:rFonts w:eastAsia="Times New Roman" w:cstheme="minorHAnsi"/>
          <w:lang w:val="fr-FR" w:eastAsia="en-US"/>
        </w:rPr>
      </w:pPr>
      <w:r w:rsidRPr="00C82C32">
        <w:rPr>
          <w:rFonts w:eastAsia="Times New Roman" w:cstheme="minorHAnsi"/>
          <w:lang w:val="fr-FR" w:eastAsia="en-US"/>
        </w:rPr>
        <w:t xml:space="preserve">Flexibilité concernant l’horaire de travail ; </w:t>
      </w:r>
    </w:p>
    <w:p w:rsidR="00895C87" w:rsidRPr="00C82C32" w:rsidRDefault="00895C87" w:rsidP="00944555">
      <w:pPr>
        <w:pStyle w:val="Paragraphedeliste"/>
        <w:numPr>
          <w:ilvl w:val="0"/>
          <w:numId w:val="3"/>
        </w:numPr>
        <w:rPr>
          <w:rFonts w:eastAsia="Times New Roman" w:cstheme="minorHAnsi"/>
          <w:lang w:val="fr-FR" w:eastAsia="en-US"/>
        </w:rPr>
      </w:pPr>
      <w:r w:rsidRPr="00C82C32">
        <w:rPr>
          <w:rFonts w:eastAsia="Times New Roman" w:cstheme="minorHAnsi"/>
          <w:lang w:val="fr-FR" w:eastAsia="en-US"/>
        </w:rPr>
        <w:t>Bilingue</w:t>
      </w:r>
    </w:p>
    <w:p w:rsidR="00895C87" w:rsidRPr="00C82C32" w:rsidRDefault="00895C87" w:rsidP="00895C87">
      <w:pPr>
        <w:pStyle w:val="Paragraphedeliste"/>
        <w:numPr>
          <w:ilvl w:val="0"/>
          <w:numId w:val="2"/>
        </w:numPr>
        <w:rPr>
          <w:rFonts w:eastAsia="Times New Roman" w:cstheme="minorHAnsi"/>
          <w:lang w:val="fr-FR" w:eastAsia="en-US"/>
        </w:rPr>
      </w:pPr>
      <w:r w:rsidRPr="00C82C32">
        <w:rPr>
          <w:rFonts w:eastAsia="Times New Roman" w:cstheme="minorHAnsi"/>
          <w:lang w:val="fr-FR" w:eastAsia="en-US"/>
        </w:rPr>
        <w:t xml:space="preserve">Connaissances des concepts de développements en couches (UI, Business logic, Data Access). </w:t>
      </w:r>
    </w:p>
    <w:p w:rsidR="00895C87" w:rsidRPr="00C82C32" w:rsidRDefault="00895C87" w:rsidP="00895C87">
      <w:pPr>
        <w:pStyle w:val="Paragraphedeliste"/>
        <w:numPr>
          <w:ilvl w:val="0"/>
          <w:numId w:val="2"/>
        </w:numPr>
        <w:rPr>
          <w:rFonts w:eastAsia="Times New Roman" w:cstheme="minorHAnsi"/>
          <w:lang w:val="fr-FR" w:eastAsia="en-US"/>
        </w:rPr>
      </w:pPr>
      <w:r w:rsidRPr="00C82C32">
        <w:rPr>
          <w:rFonts w:eastAsia="Times New Roman" w:cstheme="minorHAnsi"/>
          <w:lang w:val="fr-FR" w:eastAsia="en-US"/>
        </w:rPr>
        <w:t>Connaissances des méthodologies de développement avec tests unitaires</w:t>
      </w:r>
    </w:p>
    <w:p w:rsidR="00895C87" w:rsidRPr="00C82C32" w:rsidRDefault="00895C87" w:rsidP="00895C87">
      <w:pPr>
        <w:pStyle w:val="Paragraphedeliste"/>
        <w:numPr>
          <w:ilvl w:val="0"/>
          <w:numId w:val="2"/>
        </w:numPr>
        <w:rPr>
          <w:rFonts w:cstheme="minorHAnsi"/>
        </w:rPr>
      </w:pPr>
      <w:r w:rsidRPr="00C82C32">
        <w:rPr>
          <w:rFonts w:eastAsia="Times New Roman" w:cstheme="minorHAnsi"/>
          <w:lang w:val="fr-FR" w:eastAsia="en-US"/>
        </w:rPr>
        <w:t>Capacité de s'adapter à une équipe multidisciplinaire</w:t>
      </w:r>
    </w:p>
    <w:p w:rsidR="008F03D9" w:rsidRDefault="008F03D9" w:rsidP="002254C0">
      <w:pPr>
        <w:rPr>
          <w:b/>
        </w:rPr>
      </w:pPr>
    </w:p>
    <w:p w:rsidR="00A659A5" w:rsidRDefault="00A659A5" w:rsidP="002254C0">
      <w:pPr>
        <w:rPr>
          <w:b/>
        </w:rPr>
      </w:pPr>
    </w:p>
    <w:p w:rsidR="0041460A" w:rsidRPr="00C82C32" w:rsidRDefault="0041460A" w:rsidP="002254C0">
      <w:pPr>
        <w:rPr>
          <w:b/>
        </w:rPr>
      </w:pPr>
      <w:r w:rsidRPr="00C82C32">
        <w:rPr>
          <w:b/>
        </w:rPr>
        <w:t>Salaire et avantages:</w:t>
      </w:r>
    </w:p>
    <w:p w:rsidR="00A659A5" w:rsidRDefault="00A659A5" w:rsidP="00A659A5">
      <w:pPr>
        <w:pStyle w:val="Paragraphedeliste"/>
        <w:numPr>
          <w:ilvl w:val="0"/>
          <w:numId w:val="6"/>
        </w:numPr>
      </w:pPr>
      <w:r>
        <w:t>Salaire : À discuter</w:t>
      </w:r>
      <w:r w:rsidR="0041460A" w:rsidRPr="00C82C32">
        <w:t xml:space="preserve"> </w:t>
      </w:r>
    </w:p>
    <w:p w:rsidR="0041460A" w:rsidRPr="00C82C32" w:rsidRDefault="00A659A5" w:rsidP="00A659A5">
      <w:pPr>
        <w:ind w:firstLine="360"/>
      </w:pPr>
      <w:r>
        <w:t xml:space="preserve">- </w:t>
      </w:r>
      <w:r w:rsidR="0041460A" w:rsidRPr="00C82C32">
        <w:t>Gamme complète d'avantages sociaux</w:t>
      </w:r>
    </w:p>
    <w:p w:rsidR="008524DA" w:rsidRDefault="0041460A" w:rsidP="00A659A5">
      <w:pPr>
        <w:ind w:firstLine="360"/>
      </w:pPr>
      <w:r w:rsidRPr="00C82C32">
        <w:t>- Environnement de travail dynamique</w:t>
      </w:r>
    </w:p>
    <w:p w:rsidR="008F03D9" w:rsidRDefault="008F03D9"/>
    <w:p w:rsidR="008F03D9" w:rsidRDefault="00A659A5">
      <w:r>
        <w:t>Personne-ressource</w:t>
      </w:r>
      <w:r w:rsidR="008F03D9">
        <w:t xml:space="preserve"> : Joel Tremblay – </w:t>
      </w:r>
      <w:hyperlink r:id="rId8" w:history="1">
        <w:r w:rsidR="008F03D9" w:rsidRPr="00BA2FF0">
          <w:rPr>
            <w:rStyle w:val="Lienhypertexte"/>
          </w:rPr>
          <w:t>jtremblay@jpr.ca</w:t>
        </w:r>
      </w:hyperlink>
    </w:p>
    <w:p w:rsidR="008F03D9" w:rsidRDefault="008F03D9"/>
    <w:sectPr w:rsidR="008F03D9" w:rsidSect="008F03D9">
      <w:headerReference w:type="even" r:id="rId9"/>
      <w:headerReference w:type="default" r:id="rId10"/>
      <w:footerReference w:type="even" r:id="rId11"/>
      <w:footerReference w:type="default" r:id="rId12"/>
      <w:headerReference w:type="first" r:id="rId13"/>
      <w:footerReference w:type="first" r:id="rId14"/>
      <w:pgSz w:w="12240" w:h="15840"/>
      <w:pgMar w:top="1440" w:right="1644" w:bottom="1440"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CD" w:rsidRDefault="006643CD" w:rsidP="00AC2ABC">
      <w:pPr>
        <w:spacing w:after="0" w:line="240" w:lineRule="auto"/>
      </w:pPr>
      <w:r>
        <w:separator/>
      </w:r>
    </w:p>
  </w:endnote>
  <w:endnote w:type="continuationSeparator" w:id="0">
    <w:p w:rsidR="006643CD" w:rsidRDefault="006643CD" w:rsidP="00AC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A5" w:rsidRDefault="00A659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A5" w:rsidRDefault="00A659A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A5" w:rsidRDefault="00A659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CD" w:rsidRDefault="006643CD" w:rsidP="00AC2ABC">
      <w:pPr>
        <w:spacing w:after="0" w:line="240" w:lineRule="auto"/>
      </w:pPr>
      <w:r>
        <w:separator/>
      </w:r>
    </w:p>
  </w:footnote>
  <w:footnote w:type="continuationSeparator" w:id="0">
    <w:p w:rsidR="006643CD" w:rsidRDefault="006643CD" w:rsidP="00AC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A5" w:rsidRDefault="00A659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53" w:rsidRDefault="00A659A5">
    <w:pPr>
      <w:pStyle w:val="En-tte"/>
    </w:pPr>
    <w:r>
      <w:rPr>
        <w:noProof/>
        <w:color w:val="1F497D"/>
      </w:rPr>
      <w:drawing>
        <wp:inline distT="0" distB="0" distL="0" distR="0" wp14:anchorId="2BCB7DAC" wp14:editId="38A1055A">
          <wp:extent cx="993775" cy="286385"/>
          <wp:effectExtent l="0" t="0" r="0" b="0"/>
          <wp:docPr id="2" name="Image 2" descr="cid:image002.png@01D07DB7.CD726DA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D07DB7.CD726D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93775" cy="2863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A5" w:rsidRDefault="00A659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5CB3"/>
    <w:multiLevelType w:val="hybridMultilevel"/>
    <w:tmpl w:val="0F1E3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BD4F50"/>
    <w:multiLevelType w:val="hybridMultilevel"/>
    <w:tmpl w:val="0AFCB23A"/>
    <w:lvl w:ilvl="0" w:tplc="6CCAEB6C">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CCD3259"/>
    <w:multiLevelType w:val="hybridMultilevel"/>
    <w:tmpl w:val="9486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0628F4"/>
    <w:multiLevelType w:val="hybridMultilevel"/>
    <w:tmpl w:val="A23A0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746FC2"/>
    <w:multiLevelType w:val="multilevel"/>
    <w:tmpl w:val="5DA86A5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622148CF"/>
    <w:multiLevelType w:val="hybridMultilevel"/>
    <w:tmpl w:val="D6564BF0"/>
    <w:lvl w:ilvl="0" w:tplc="25ACA5DE">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0A"/>
    <w:rsid w:val="00134922"/>
    <w:rsid w:val="00185421"/>
    <w:rsid w:val="00203C7D"/>
    <w:rsid w:val="00214D9E"/>
    <w:rsid w:val="002254C0"/>
    <w:rsid w:val="00251FA5"/>
    <w:rsid w:val="002834E5"/>
    <w:rsid w:val="00293422"/>
    <w:rsid w:val="002B2FCD"/>
    <w:rsid w:val="002F0D0A"/>
    <w:rsid w:val="003704EB"/>
    <w:rsid w:val="003A2284"/>
    <w:rsid w:val="0041460A"/>
    <w:rsid w:val="00471A53"/>
    <w:rsid w:val="0059385D"/>
    <w:rsid w:val="006643CD"/>
    <w:rsid w:val="006B0B9C"/>
    <w:rsid w:val="00805643"/>
    <w:rsid w:val="008524DA"/>
    <w:rsid w:val="00887B97"/>
    <w:rsid w:val="00895C87"/>
    <w:rsid w:val="008F03D9"/>
    <w:rsid w:val="00944555"/>
    <w:rsid w:val="009C155C"/>
    <w:rsid w:val="009E2679"/>
    <w:rsid w:val="00A3500B"/>
    <w:rsid w:val="00A44A8C"/>
    <w:rsid w:val="00A659A5"/>
    <w:rsid w:val="00AC2ABC"/>
    <w:rsid w:val="00B26CDD"/>
    <w:rsid w:val="00B52F7D"/>
    <w:rsid w:val="00C82C32"/>
    <w:rsid w:val="00D2469A"/>
    <w:rsid w:val="00D406EB"/>
    <w:rsid w:val="00D529FF"/>
    <w:rsid w:val="00DB68B8"/>
    <w:rsid w:val="00DC145B"/>
    <w:rsid w:val="00FD09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44FD2B-397F-4286-831E-CCF89C24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B52F7D"/>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146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1460A"/>
  </w:style>
  <w:style w:type="paragraph" w:styleId="Textedebulles">
    <w:name w:val="Balloon Text"/>
    <w:basedOn w:val="Normal"/>
    <w:link w:val="TextedebullesCar"/>
    <w:uiPriority w:val="99"/>
    <w:semiHidden/>
    <w:unhideWhenUsed/>
    <w:rsid w:val="004146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60A"/>
    <w:rPr>
      <w:rFonts w:ascii="Tahoma" w:hAnsi="Tahoma" w:cs="Tahoma"/>
      <w:sz w:val="16"/>
      <w:szCs w:val="16"/>
    </w:rPr>
  </w:style>
  <w:style w:type="paragraph" w:styleId="En-tte">
    <w:name w:val="header"/>
    <w:basedOn w:val="Normal"/>
    <w:link w:val="En-tteCar"/>
    <w:uiPriority w:val="99"/>
    <w:unhideWhenUsed/>
    <w:rsid w:val="00AC2ABC"/>
    <w:pPr>
      <w:tabs>
        <w:tab w:val="center" w:pos="4320"/>
        <w:tab w:val="right" w:pos="8640"/>
      </w:tabs>
      <w:spacing w:after="0" w:line="240" w:lineRule="auto"/>
    </w:pPr>
  </w:style>
  <w:style w:type="character" w:customStyle="1" w:styleId="En-tteCar">
    <w:name w:val="En-tête Car"/>
    <w:basedOn w:val="Policepardfaut"/>
    <w:link w:val="En-tte"/>
    <w:uiPriority w:val="99"/>
    <w:rsid w:val="00AC2ABC"/>
  </w:style>
  <w:style w:type="character" w:customStyle="1" w:styleId="Titre4Car">
    <w:name w:val="Titre 4 Car"/>
    <w:basedOn w:val="Policepardfaut"/>
    <w:link w:val="Titre4"/>
    <w:uiPriority w:val="9"/>
    <w:rsid w:val="00B52F7D"/>
    <w:rPr>
      <w:rFonts w:ascii="Times New Roman" w:eastAsia="Times New Roman" w:hAnsi="Times New Roman" w:cs="Times New Roman"/>
      <w:b/>
      <w:bCs/>
      <w:sz w:val="24"/>
      <w:szCs w:val="24"/>
      <w:lang w:val="en-US" w:eastAsia="en-US"/>
    </w:rPr>
  </w:style>
  <w:style w:type="paragraph" w:styleId="Paragraphedeliste">
    <w:name w:val="List Paragraph"/>
    <w:basedOn w:val="Normal"/>
    <w:uiPriority w:val="34"/>
    <w:qFormat/>
    <w:rsid w:val="00895C87"/>
    <w:pPr>
      <w:ind w:left="720"/>
      <w:contextualSpacing/>
    </w:pPr>
  </w:style>
  <w:style w:type="character" w:styleId="Lienhypertexte">
    <w:name w:val="Hyperlink"/>
    <w:basedOn w:val="Policepardfaut"/>
    <w:uiPriority w:val="99"/>
    <w:unhideWhenUsed/>
    <w:rsid w:val="008F0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47612">
      <w:bodyDiv w:val="1"/>
      <w:marLeft w:val="0"/>
      <w:marRight w:val="0"/>
      <w:marTop w:val="0"/>
      <w:marBottom w:val="0"/>
      <w:divBdr>
        <w:top w:val="none" w:sz="0" w:space="0" w:color="auto"/>
        <w:left w:val="none" w:sz="0" w:space="0" w:color="auto"/>
        <w:bottom w:val="none" w:sz="0" w:space="0" w:color="auto"/>
        <w:right w:val="none" w:sz="0" w:space="0" w:color="auto"/>
      </w:divBdr>
    </w:div>
    <w:div w:id="1056397945">
      <w:bodyDiv w:val="1"/>
      <w:marLeft w:val="0"/>
      <w:marRight w:val="0"/>
      <w:marTop w:val="0"/>
      <w:marBottom w:val="0"/>
      <w:divBdr>
        <w:top w:val="none" w:sz="0" w:space="0" w:color="auto"/>
        <w:left w:val="none" w:sz="0" w:space="0" w:color="auto"/>
        <w:bottom w:val="none" w:sz="0" w:space="0" w:color="auto"/>
        <w:right w:val="none" w:sz="0" w:space="0" w:color="auto"/>
      </w:divBdr>
    </w:div>
    <w:div w:id="14051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remblay@jpr.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cid:image001.png@01D2C4BE.EA146080" TargetMode="External"/><Relationship Id="rId2" Type="http://schemas.openxmlformats.org/officeDocument/2006/relationships/image" Target="media/image1.png"/><Relationship Id="rId1" Type="http://schemas.openxmlformats.org/officeDocument/2006/relationships/hyperlink" Target="http://www.jpr.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184F-DBA5-4DE0-8EAB-E5168C3D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jlortie</dc:creator>
  <cp:lastModifiedBy>Deraps, Christina</cp:lastModifiedBy>
  <cp:revision>2</cp:revision>
  <dcterms:created xsi:type="dcterms:W3CDTF">2018-04-10T13:49:00Z</dcterms:created>
  <dcterms:modified xsi:type="dcterms:W3CDTF">2018-04-10T13:49:00Z</dcterms:modified>
</cp:coreProperties>
</file>