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A" w:rsidRDefault="002B5698">
      <w:bookmarkStart w:id="0" w:name="_GoBack"/>
      <w:bookmarkEnd w:id="0"/>
      <w:r>
        <w:rPr>
          <w:rFonts w:ascii="Helvetica" w:hAnsi="Helvetica" w:cs="Helvetica"/>
          <w:b/>
          <w:bCs/>
          <w:noProof/>
          <w:sz w:val="20"/>
          <w:szCs w:val="20"/>
          <w:lang w:eastAsia="fr-CA"/>
        </w:rPr>
        <w:drawing>
          <wp:inline distT="0" distB="0" distL="0" distR="0">
            <wp:extent cx="1247775" cy="714375"/>
            <wp:effectExtent l="0" t="0" r="9525" b="9525"/>
            <wp:docPr id="1" name="Image 1" descr="0178_C2V_logo_opti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8_C2V_logo_option_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98" w:rsidRDefault="002B5698"/>
    <w:p w:rsidR="002B5698" w:rsidRDefault="002B5698">
      <w:r>
        <w:t>C2V architecture est une entreprise dynamique à la recherche de talent</w:t>
      </w:r>
      <w:r w:rsidR="00287AA4">
        <w:t>s</w:t>
      </w:r>
      <w:r>
        <w:t xml:space="preserve"> pour combler les postes suivants</w:t>
      </w:r>
      <w:r w:rsidR="00287AA4">
        <w:t> :</w:t>
      </w:r>
    </w:p>
    <w:p w:rsidR="002B5698" w:rsidRDefault="002B5698"/>
    <w:p w:rsidR="00287AA4" w:rsidRDefault="002B5698" w:rsidP="00287AA4">
      <w:pPr>
        <w:pStyle w:val="Paragraphedeliste"/>
        <w:numPr>
          <w:ilvl w:val="0"/>
          <w:numId w:val="1"/>
        </w:numPr>
      </w:pPr>
      <w:r>
        <w:t>Architecte</w:t>
      </w:r>
      <w:r w:rsidR="009E3B6F">
        <w:t>s</w:t>
      </w:r>
      <w:r>
        <w:t xml:space="preserve">   </w:t>
      </w:r>
    </w:p>
    <w:p w:rsidR="00287AA4" w:rsidRDefault="002B5698" w:rsidP="00287AA4">
      <w:pPr>
        <w:pStyle w:val="Paragraphedeliste"/>
        <w:numPr>
          <w:ilvl w:val="0"/>
          <w:numId w:val="1"/>
        </w:numPr>
      </w:pPr>
      <w:r>
        <w:t>Chargé</w:t>
      </w:r>
      <w:r w:rsidR="009E3B6F">
        <w:t>s</w:t>
      </w:r>
      <w:r>
        <w:t xml:space="preserve"> de projet</w:t>
      </w:r>
      <w:r w:rsidR="009E3B6F">
        <w:t>s</w:t>
      </w:r>
      <w:r>
        <w:t xml:space="preserve"> </w:t>
      </w:r>
    </w:p>
    <w:p w:rsidR="00287AA4" w:rsidRDefault="002B5698" w:rsidP="00287AA4">
      <w:pPr>
        <w:pStyle w:val="Paragraphedeliste"/>
        <w:numPr>
          <w:ilvl w:val="0"/>
          <w:numId w:val="1"/>
        </w:numPr>
      </w:pPr>
      <w:r>
        <w:t>Stagiaire</w:t>
      </w:r>
      <w:r w:rsidR="009E3B6F">
        <w:t>s</w:t>
      </w:r>
      <w:r>
        <w:t xml:space="preserve"> en archi</w:t>
      </w:r>
      <w:r w:rsidR="00287AA4">
        <w:t>tecture</w:t>
      </w:r>
    </w:p>
    <w:p w:rsidR="002B5698" w:rsidRDefault="002B5698" w:rsidP="00287AA4">
      <w:pPr>
        <w:pStyle w:val="Paragraphedeliste"/>
        <w:numPr>
          <w:ilvl w:val="0"/>
          <w:numId w:val="1"/>
        </w:numPr>
      </w:pPr>
      <w:r>
        <w:t>Technicien</w:t>
      </w:r>
      <w:r w:rsidR="009E3B6F">
        <w:t>s</w:t>
      </w:r>
      <w:r>
        <w:t xml:space="preserve"> en architecture</w:t>
      </w:r>
    </w:p>
    <w:p w:rsidR="002B5698" w:rsidRDefault="002B5698"/>
    <w:p w:rsidR="002B5698" w:rsidRDefault="002B5698">
      <w:r>
        <w:t>C2V offre un environnement de travail enrichissant et stimulant, des salaires compétitifs et d</w:t>
      </w:r>
      <w:r w:rsidR="00287AA4">
        <w:t>ivers</w:t>
      </w:r>
      <w:r>
        <w:t xml:space="preserve"> avantages sociaux intéressants.</w:t>
      </w:r>
    </w:p>
    <w:p w:rsidR="002B5698" w:rsidRDefault="002B5698"/>
    <w:p w:rsidR="002B5698" w:rsidRDefault="002B5698">
      <w:bookmarkStart w:id="1" w:name="_Hlk529361856"/>
      <w:r>
        <w:t xml:space="preserve">Pour postuler, merci de faire parvenir votre CV à l’adresse suivante; </w:t>
      </w:r>
      <w:hyperlink r:id="rId7" w:history="1">
        <w:r w:rsidR="00287AA4" w:rsidRPr="004661A6">
          <w:rPr>
            <w:rStyle w:val="Lienhypertexte"/>
          </w:rPr>
          <w:t>info@c2v.ca</w:t>
        </w:r>
      </w:hyperlink>
      <w:r w:rsidR="00C27AED">
        <w:t xml:space="preserve"> ou consulter notre site web </w:t>
      </w:r>
      <w:r w:rsidR="00C27AED" w:rsidRPr="00C27AED">
        <w:t>www.c2v.ca</w:t>
      </w:r>
    </w:p>
    <w:p w:rsidR="00287AA4" w:rsidRDefault="00287AA4"/>
    <w:p w:rsidR="00287AA4" w:rsidRDefault="00287AA4">
      <w:r>
        <w:t>C2V architecture</w:t>
      </w:r>
    </w:p>
    <w:bookmarkEnd w:id="1"/>
    <w:p w:rsidR="00287AA4" w:rsidRDefault="00287AA4"/>
    <w:p w:rsidR="002B5698" w:rsidRDefault="002B5698"/>
    <w:sectPr w:rsidR="002B56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07EF"/>
    <w:multiLevelType w:val="hybridMultilevel"/>
    <w:tmpl w:val="EEBA17F8"/>
    <w:lvl w:ilvl="0" w:tplc="C4AA5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98"/>
    <w:rsid w:val="00287AA4"/>
    <w:rsid w:val="002B5698"/>
    <w:rsid w:val="003E684E"/>
    <w:rsid w:val="0065358A"/>
    <w:rsid w:val="00696877"/>
    <w:rsid w:val="009E3B6F"/>
    <w:rsid w:val="00C27AED"/>
    <w:rsid w:val="00D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CFF8-0F18-4B2B-B6B1-CFA01979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A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A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7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2v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6ADD.39CEFC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Meighen</dc:creator>
  <cp:keywords/>
  <dc:description/>
  <cp:lastModifiedBy>Deraps, Christina</cp:lastModifiedBy>
  <cp:revision>2</cp:revision>
  <dcterms:created xsi:type="dcterms:W3CDTF">2018-11-08T21:37:00Z</dcterms:created>
  <dcterms:modified xsi:type="dcterms:W3CDTF">2018-11-08T21:37:00Z</dcterms:modified>
</cp:coreProperties>
</file>