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l’entreprise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2850, boul. Saint-Martin Est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Laval (Québec) H7E 5A1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Téléphone : 450 661-2040 </w:t>
      </w:r>
      <w:proofErr w:type="gramStart"/>
      <w:r>
        <w:rPr>
          <w:rFonts w:ascii="Helvetica" w:hAnsi="Helvetica" w:cs="Helvetica"/>
          <w:sz w:val="20"/>
          <w:szCs w:val="20"/>
        </w:rPr>
        <w:t>poste</w:t>
      </w:r>
      <w:proofErr w:type="gramEnd"/>
      <w:r>
        <w:rPr>
          <w:rFonts w:ascii="Helvetica" w:hAnsi="Helvetica" w:cs="Helvetica"/>
          <w:sz w:val="20"/>
          <w:szCs w:val="20"/>
        </w:rPr>
        <w:t xml:space="preserve"> 227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Site WEB : genfor.ca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Courriel : </w:t>
      </w:r>
      <w:hyperlink r:id="rId4" w:history="1">
        <w:r>
          <w:rPr>
            <w:rStyle w:val="Lienhypertexte"/>
            <w:rFonts w:ascii="Helvetica" w:hAnsi="Helvetica" w:cs="Helvetica"/>
            <w:sz w:val="20"/>
            <w:szCs w:val="20"/>
          </w:rPr>
          <w:t>jmfortier@genfor.ca</w:t>
        </w:r>
      </w:hyperlink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 d’entreprise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Entrepreneur en construction industriel et commercial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Description de l’entreprise :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 cours des dernières années, 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est devenue un acteur important dans l’industrie de la construction au Québec, par ses réalisations majeures dans les domaines institutionnels, industriels et commerciaux.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Avec plus de 400 millions de dollars en travaux réalisés au cours des 30 dernières années, la réputation et l’expérience de 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sont un gage de succès dans l’exécution de tous vos projets.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Construction </w:t>
      </w:r>
      <w:proofErr w:type="spellStart"/>
      <w:r>
        <w:rPr>
          <w:rFonts w:ascii="Helvetica" w:hAnsi="Helvetica" w:cs="Helvetica"/>
          <w:sz w:val="20"/>
          <w:szCs w:val="20"/>
        </w:rPr>
        <w:t>Genfor</w:t>
      </w:r>
      <w:proofErr w:type="spellEnd"/>
      <w:r>
        <w:rPr>
          <w:rFonts w:ascii="Helvetica" w:hAnsi="Helvetica" w:cs="Helvetica"/>
          <w:sz w:val="20"/>
          <w:szCs w:val="20"/>
        </w:rPr>
        <w:t xml:space="preserve"> Ltée est une équipe compétente, fière et dynamique et c’est dans cet esprit qu’elle est une des premières entreprises de construction au Québec à être enregistrée à la nouvelle norme ISO 9001 :2015.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les personnes-ressources</w:t>
      </w: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Répondant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Monsieur Jean-Marie Fortier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Téléphone : 450 661-2040 </w:t>
      </w:r>
      <w:proofErr w:type="gramStart"/>
      <w:r>
        <w:rPr>
          <w:rFonts w:ascii="Helvetica" w:hAnsi="Helvetica" w:cs="Helvetica"/>
          <w:sz w:val="20"/>
          <w:szCs w:val="20"/>
        </w:rPr>
        <w:t>poste</w:t>
      </w:r>
      <w:proofErr w:type="gramEnd"/>
      <w:r>
        <w:rPr>
          <w:rFonts w:ascii="Helvetica" w:hAnsi="Helvetica" w:cs="Helvetica"/>
          <w:sz w:val="20"/>
          <w:szCs w:val="20"/>
        </w:rPr>
        <w:t xml:space="preserve"> 227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le poste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Titre du poste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Ingénieur/Chargé de projet sur chantier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Adresse du lieu de travail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Montréal et alentours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Horaire de travail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Jour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Nombre d’heures par semaine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40 heures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Salaire offert </w:t>
      </w:r>
      <w:r>
        <w:rPr>
          <w:rFonts w:ascii="Arial" w:hAnsi="Arial" w:cs="Arial"/>
          <w:i/>
          <w:iCs/>
          <w:sz w:val="20"/>
          <w:szCs w:val="20"/>
          <w:u w:val="single"/>
        </w:rPr>
        <w:t>(taux horaire) 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À déterminer</w:t>
      </w: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Description du mandat :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Chargé de projet sur les chantiers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Représenter les services aux clients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Planification des travaux avec sous-traitants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Gérer les changements pendant le projet sur les chantiers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Plans et devis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Sous la supervision du chargé de projet à l’interne</w:t>
      </w:r>
    </w:p>
    <w:p w:rsidR="00DF5CE6" w:rsidRDefault="00DF5CE6" w:rsidP="00DF5CE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Exigences particulières :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Autonome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Motivé</w:t>
      </w:r>
    </w:p>
    <w:p w:rsidR="00DF5CE6" w:rsidRDefault="00DF5CE6" w:rsidP="00DF5CE6">
      <w:pPr>
        <w:autoSpaceDE w:val="0"/>
        <w:autoSpaceDN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Aimant relever les défis</w:t>
      </w:r>
    </w:p>
    <w:p w:rsidR="00DF5CE6" w:rsidRDefault="00DF5CE6" w:rsidP="00DF5CE6">
      <w:pPr>
        <w:rPr>
          <w:lang w:eastAsia="fr-CA"/>
        </w:rPr>
      </w:pPr>
      <w:r>
        <w:rPr>
          <w:rFonts w:ascii="Helvetica" w:hAnsi="Helvetica" w:cs="Helvetica"/>
          <w:sz w:val="20"/>
          <w:szCs w:val="20"/>
        </w:rPr>
        <w:t>Ponctuel</w:t>
      </w:r>
    </w:p>
    <w:p w:rsidR="00836B7C" w:rsidRDefault="00836B7C"/>
    <w:p w:rsidR="00DF5CE6" w:rsidRDefault="00DF5CE6">
      <w:bookmarkStart w:id="0" w:name="_GoBack"/>
      <w:bookmarkEnd w:id="0"/>
    </w:p>
    <w:sectPr w:rsidR="00DF5C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6"/>
    <w:rsid w:val="00836B7C"/>
    <w:rsid w:val="00D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6241C-0CA1-431C-812E-85139B69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E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5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fortier@genfo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2019-04-16T18:59:00Z</dcterms:created>
  <dcterms:modified xsi:type="dcterms:W3CDTF">2019-04-16T18:59:00Z</dcterms:modified>
</cp:coreProperties>
</file>