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235D5" w14:textId="77777777" w:rsidR="00751D23" w:rsidRDefault="00751D23" w:rsidP="00751D23">
      <w:pPr>
        <w:spacing w:after="336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fr-CA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0000"/>
          <w:sz w:val="17"/>
          <w:szCs w:val="17"/>
          <w:lang w:eastAsia="fr-CA"/>
        </w:rPr>
        <w:drawing>
          <wp:inline distT="0" distB="0" distL="0" distR="0" wp14:anchorId="2B504765" wp14:editId="41CFB76C">
            <wp:extent cx="1530096" cy="719328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anchel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96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7D669" w14:textId="77777777" w:rsidR="00751D23" w:rsidRDefault="00751D23" w:rsidP="00751D23">
      <w:pPr>
        <w:spacing w:after="336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fr-CA"/>
        </w:rPr>
        <w:t xml:space="preserve">Buanderie Blanchelle </w:t>
      </w:r>
    </w:p>
    <w:p w14:paraId="5C897686" w14:textId="77777777" w:rsidR="00751D23" w:rsidRPr="00751D23" w:rsidRDefault="00751D23" w:rsidP="00751D23">
      <w:pPr>
        <w:spacing w:after="336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  <w:r w:rsidRPr="00751D2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 xml:space="preserve">Poste à combler : préposé à la buanderie </w:t>
      </w:r>
    </w:p>
    <w:p w14:paraId="2094E09A" w14:textId="5CCDCC79" w:rsidR="00751D23" w:rsidRDefault="00AD4458" w:rsidP="00751D23">
      <w:pPr>
        <w:spacing w:after="336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 xml:space="preserve">Horaire : </w:t>
      </w:r>
      <w:r w:rsidR="00AB56C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fin de semaine</w:t>
      </w:r>
    </w:p>
    <w:p w14:paraId="0A793955" w14:textId="7463CB1E" w:rsidR="00751D23" w:rsidRPr="00751D23" w:rsidRDefault="002B1E5F" w:rsidP="00751D23">
      <w:pPr>
        <w:spacing w:after="336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Heure</w:t>
      </w:r>
      <w:r w:rsidR="00AB56C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 xml:space="preserve"> : vendredi : 15h00 à 22h00 / samedi et dimanche : 13h00 à 21h00 </w:t>
      </w:r>
    </w:p>
    <w:p w14:paraId="67992CFF" w14:textId="77777777" w:rsidR="00751D23" w:rsidRPr="00751D23" w:rsidRDefault="00751D23" w:rsidP="00751D23">
      <w:pPr>
        <w:shd w:val="clear" w:color="auto" w:fill="000099"/>
        <w:spacing w:line="240" w:lineRule="auto"/>
        <w:outlineLvl w:val="1"/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</w:pPr>
      <w:r w:rsidRPr="00751D23"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  <w:t>Lieu de travail</w:t>
      </w:r>
    </w:p>
    <w:p w14:paraId="7A601889" w14:textId="77777777" w:rsidR="00751D23" w:rsidRPr="00751D23" w:rsidRDefault="00751D23" w:rsidP="00751D23">
      <w:pPr>
        <w:spacing w:after="336" w:line="240" w:lineRule="auto"/>
        <w:rPr>
          <w:rFonts w:ascii="Arial" w:eastAsia="Times New Roman" w:hAnsi="Arial" w:cs="Arial"/>
          <w:color w:val="000000"/>
          <w:sz w:val="17"/>
          <w:szCs w:val="17"/>
          <w:lang w:eastAsia="fr-CA"/>
        </w:rPr>
      </w:pPr>
      <w:r w:rsidRPr="00751D23">
        <w:rPr>
          <w:rFonts w:ascii="Arial" w:eastAsia="Times New Roman" w:hAnsi="Arial" w:cs="Arial"/>
          <w:color w:val="000000"/>
          <w:sz w:val="17"/>
          <w:szCs w:val="17"/>
          <w:lang w:eastAsia="fr-CA"/>
        </w:rPr>
        <w:t>1755 blvd René-Laennec</w:t>
      </w:r>
      <w:r w:rsidRPr="00751D23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  <w:t>Vimont (Laval) (Québec)</w:t>
      </w:r>
      <w:r w:rsidRPr="00751D23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  <w:t>H7M3L9</w:t>
      </w:r>
      <w:r w:rsidRPr="00751D23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  <w:t>Précisions sur le lieu de travail : Hôpital de la Cité de la Santé : service de buanderie offert par la Buanderie Blanchelle.</w:t>
      </w:r>
    </w:p>
    <w:p w14:paraId="539A412B" w14:textId="77777777" w:rsidR="00751D23" w:rsidRPr="00751D23" w:rsidRDefault="00751D23" w:rsidP="00751D23">
      <w:pPr>
        <w:shd w:val="clear" w:color="auto" w:fill="000099"/>
        <w:spacing w:line="240" w:lineRule="auto"/>
        <w:outlineLvl w:val="1"/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</w:pPr>
      <w:r w:rsidRPr="00751D23"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  <w:t>Principales fonctions</w:t>
      </w:r>
    </w:p>
    <w:p w14:paraId="5FC30322" w14:textId="77777777" w:rsidR="00751D23" w:rsidRPr="00751D23" w:rsidRDefault="00751D23" w:rsidP="00751D23">
      <w:pPr>
        <w:spacing w:after="336" w:line="240" w:lineRule="auto"/>
        <w:rPr>
          <w:rFonts w:ascii="Arial" w:eastAsia="Times New Roman" w:hAnsi="Arial" w:cs="Arial"/>
          <w:color w:val="000000"/>
          <w:sz w:val="17"/>
          <w:szCs w:val="17"/>
          <w:lang w:eastAsia="fr-CA"/>
        </w:rPr>
      </w:pPr>
      <w:r w:rsidRPr="00751D23">
        <w:rPr>
          <w:rFonts w:ascii="Arial" w:eastAsia="Times New Roman" w:hAnsi="Arial" w:cs="Arial"/>
          <w:color w:val="000000"/>
          <w:sz w:val="17"/>
          <w:szCs w:val="17"/>
          <w:lang w:eastAsia="fr-CA"/>
        </w:rPr>
        <w:t>Recevoir et distribuer sur les différents étages et départements les chariots de linge propre provenant de la Buanderie Blanchelle. Voir à vider les chutes à linge de linge souillé pour l'acheminer vers la buanderie. S'occuper de l'inventaire et de monter les chariots tel que désiré par le client.</w:t>
      </w:r>
    </w:p>
    <w:p w14:paraId="575C1A7F" w14:textId="77777777" w:rsidR="00751D23" w:rsidRPr="00751D23" w:rsidRDefault="00751D23" w:rsidP="00751D23">
      <w:pPr>
        <w:shd w:val="clear" w:color="auto" w:fill="000099"/>
        <w:spacing w:line="240" w:lineRule="auto"/>
        <w:outlineLvl w:val="1"/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</w:pPr>
      <w:r w:rsidRPr="00751D23"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  <w:t>Exigences et conditions de travail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2157"/>
      </w:tblGrid>
      <w:tr w:rsidR="00751D23" w:rsidRPr="00681D5C" w14:paraId="4B671065" w14:textId="77777777" w:rsidTr="00751D23">
        <w:trPr>
          <w:tblCellSpacing w:w="0" w:type="dxa"/>
        </w:trPr>
        <w:tc>
          <w:tcPr>
            <w:tcW w:w="1350" w:type="dxa"/>
            <w:hideMark/>
          </w:tcPr>
          <w:p w14:paraId="0371709A" w14:textId="77777777" w:rsidR="00751D23" w:rsidRPr="00681D5C" w:rsidRDefault="00751D23" w:rsidP="0075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681D5C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Niveau d'études :</w:t>
            </w:r>
          </w:p>
        </w:tc>
        <w:tc>
          <w:tcPr>
            <w:tcW w:w="0" w:type="auto"/>
            <w:vAlign w:val="center"/>
            <w:hideMark/>
          </w:tcPr>
          <w:p w14:paraId="31F97E17" w14:textId="7BCDDCE7" w:rsidR="00751D23" w:rsidRPr="00681D5C" w:rsidRDefault="00751D23" w:rsidP="0075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681D5C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Secondaire</w:t>
            </w:r>
            <w:r w:rsidR="005078B7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 xml:space="preserve"> (pas obligatoire)</w:t>
            </w:r>
          </w:p>
        </w:tc>
      </w:tr>
    </w:tbl>
    <w:p w14:paraId="4BECDCF0" w14:textId="7752A0CC" w:rsidR="00751D23" w:rsidRPr="00681D5C" w:rsidRDefault="00751D23" w:rsidP="0075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Années d'expérience reliées à l'emploi</w:t>
      </w:r>
      <w:r w:rsidR="002B149A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 : </w:t>
      </w:r>
      <w:r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un atout</w:t>
      </w:r>
      <w:r w:rsidRPr="00681D5C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</w:r>
      <w:r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Description des compétences : aimer le travail physique avec beaucoup de déplacement à l'intérieur de l'hôpital. </w:t>
      </w:r>
      <w:r w:rsidR="00AB56C6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Critères recherchés : </w:t>
      </w:r>
      <w:r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être autonome, responsable, ponctuel, fiable et disponible. </w:t>
      </w:r>
      <w:r w:rsidR="00AB56C6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A</w:t>
      </w:r>
      <w:r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voir une facilité au niveau du service à la clientèle : courtoisie recherchée. Sac</w:t>
      </w:r>
      <w:r w:rsidR="00A74278"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s de linge de plus de </w:t>
      </w:r>
      <w:r w:rsidR="00AB56C6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2</w:t>
      </w:r>
      <w:r w:rsidR="00A74278"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0</w:t>
      </w:r>
      <w:r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kg à soulever</w:t>
      </w:r>
      <w:r w:rsidR="00AB56C6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 (chutes à linge).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3"/>
        <w:gridCol w:w="1968"/>
      </w:tblGrid>
      <w:tr w:rsidR="00751D23" w:rsidRPr="00681D5C" w14:paraId="17F816AA" w14:textId="77777777" w:rsidTr="00751D23">
        <w:trPr>
          <w:tblCellSpacing w:w="0" w:type="dxa"/>
        </w:trPr>
        <w:tc>
          <w:tcPr>
            <w:tcW w:w="0" w:type="auto"/>
            <w:hideMark/>
          </w:tcPr>
          <w:p w14:paraId="58E4D2C1" w14:textId="77777777" w:rsidR="00751D23" w:rsidRPr="00681D5C" w:rsidRDefault="00751D23" w:rsidP="0075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681D5C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Langues demandées :</w:t>
            </w:r>
          </w:p>
        </w:tc>
        <w:tc>
          <w:tcPr>
            <w:tcW w:w="0" w:type="auto"/>
            <w:vAlign w:val="center"/>
            <w:hideMark/>
          </w:tcPr>
          <w:p w14:paraId="5D7621B5" w14:textId="77777777" w:rsidR="00751D23" w:rsidRPr="00681D5C" w:rsidRDefault="00751D23" w:rsidP="0075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681D5C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langues parlées : français</w:t>
            </w:r>
            <w:r w:rsidRPr="00681D5C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br/>
              <w:t>langues écrites : français</w:t>
            </w:r>
          </w:p>
        </w:tc>
      </w:tr>
    </w:tbl>
    <w:p w14:paraId="09B46B6D" w14:textId="7ACAA58A" w:rsidR="00751D23" w:rsidRPr="00681D5C" w:rsidRDefault="002B1E5F" w:rsidP="0075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Salaire offert : 14.00$</w:t>
      </w:r>
      <w:r w:rsidR="00AB56C6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/hre </w:t>
      </w:r>
      <w:r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et ajustement p</w:t>
      </w:r>
      <w:r w:rsidR="00AB56C6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révu </w:t>
      </w:r>
      <w:r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après </w:t>
      </w:r>
      <w:r w:rsidR="00AB56C6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1</w:t>
      </w:r>
      <w:r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 mois</w:t>
      </w:r>
      <w:r w:rsidR="0018240F"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 (selon </w:t>
      </w:r>
      <w:r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rendement</w:t>
      </w:r>
      <w:r w:rsidR="0018240F"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)</w:t>
      </w:r>
      <w:r w:rsidR="00AB56C6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 à 15.00$/hre</w:t>
      </w:r>
      <w:r w:rsidR="00751D23" w:rsidRPr="00681D5C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</w:r>
      <w:r w:rsidR="00751D23"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Nom</w:t>
      </w:r>
      <w:r w:rsidR="00AD4458"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bre d'heures par semaine : </w:t>
      </w:r>
      <w:r w:rsidR="00AB56C6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23</w:t>
      </w:r>
      <w:r w:rsidR="00AD4458"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h00 et plus selon disponibilité</w:t>
      </w:r>
      <w:r w:rsidR="00751D23" w:rsidRPr="00681D5C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</w:r>
      <w:r w:rsidR="00751D23"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Conditions diverses : un ajustement salarial est prévu après la période de formation et/ou selon le rendement de la personne embauchée</w:t>
      </w:r>
      <w:r w:rsid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. Salaire révisé annuellement.</w:t>
      </w:r>
      <w:r w:rsidR="00751D23"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1004"/>
      </w:tblGrid>
      <w:tr w:rsidR="00751D23" w:rsidRPr="00681D5C" w14:paraId="654ABBAE" w14:textId="77777777" w:rsidTr="00751D23">
        <w:trPr>
          <w:tblCellSpacing w:w="0" w:type="dxa"/>
        </w:trPr>
        <w:tc>
          <w:tcPr>
            <w:tcW w:w="0" w:type="auto"/>
            <w:hideMark/>
          </w:tcPr>
          <w:p w14:paraId="6989E35A" w14:textId="77777777" w:rsidR="00751D23" w:rsidRPr="00681D5C" w:rsidRDefault="00751D23" w:rsidP="0075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681D5C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Statut d'emploi :</w:t>
            </w:r>
          </w:p>
        </w:tc>
        <w:tc>
          <w:tcPr>
            <w:tcW w:w="0" w:type="auto"/>
            <w:vAlign w:val="center"/>
            <w:hideMark/>
          </w:tcPr>
          <w:p w14:paraId="69E3DAB8" w14:textId="77777777" w:rsidR="00751D23" w:rsidRPr="00681D5C" w:rsidRDefault="00751D23" w:rsidP="00AD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681D5C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temp</w:t>
            </w:r>
            <w:r w:rsidR="002F1ACC" w:rsidRPr="00681D5C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 xml:space="preserve">s </w:t>
            </w:r>
            <w:r w:rsidR="00AD4458" w:rsidRPr="00681D5C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partiel</w:t>
            </w:r>
          </w:p>
        </w:tc>
      </w:tr>
    </w:tbl>
    <w:p w14:paraId="7F0EDF32" w14:textId="1746BA45" w:rsidR="00751D23" w:rsidRPr="00751D23" w:rsidRDefault="002F1ACC" w:rsidP="0075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Durée de l'emploi : </w:t>
      </w:r>
      <w:r w:rsidR="00AD4458"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permanente</w:t>
      </w:r>
      <w:r w:rsidR="00751D23" w:rsidRPr="00681D5C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</w:r>
      <w:r w:rsidR="00751D23"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Date prévue d</w:t>
      </w:r>
      <w:r w:rsidR="002B1E5F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'entrée en fonction : 20</w:t>
      </w:r>
      <w:r w:rsidR="00AB56C6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20-01-17</w:t>
      </w:r>
    </w:p>
    <w:p w14:paraId="78956AF6" w14:textId="77777777" w:rsidR="00751D23" w:rsidRPr="00751D23" w:rsidRDefault="00751D23" w:rsidP="00751D23">
      <w:pPr>
        <w:shd w:val="clear" w:color="auto" w:fill="000099"/>
        <w:spacing w:line="240" w:lineRule="auto"/>
        <w:outlineLvl w:val="1"/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</w:pPr>
      <w:r w:rsidRPr="00751D23"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  <w:t>Communication</w:t>
      </w:r>
    </w:p>
    <w:p w14:paraId="17354B7E" w14:textId="77777777" w:rsidR="00751D23" w:rsidRPr="00751D23" w:rsidRDefault="00751D23" w:rsidP="0075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51D23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Nom de la personne à contacter : MARC COULOMBE (Directeur des RH)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4776"/>
      </w:tblGrid>
      <w:tr w:rsidR="00751D23" w:rsidRPr="00751D23" w14:paraId="149A9D27" w14:textId="77777777" w:rsidTr="00751D23">
        <w:trPr>
          <w:tblCellSpacing w:w="0" w:type="dxa"/>
        </w:trPr>
        <w:tc>
          <w:tcPr>
            <w:tcW w:w="2250" w:type="dxa"/>
            <w:hideMark/>
          </w:tcPr>
          <w:p w14:paraId="729DD871" w14:textId="77777777" w:rsidR="00751D23" w:rsidRPr="00751D23" w:rsidRDefault="00751D23" w:rsidP="0075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751D23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Moyen(s) de communication :</w:t>
            </w:r>
          </w:p>
        </w:tc>
        <w:tc>
          <w:tcPr>
            <w:tcW w:w="0" w:type="auto"/>
            <w:vAlign w:val="center"/>
            <w:hideMark/>
          </w:tcPr>
          <w:p w14:paraId="2C8565AE" w14:textId="4BADC700" w:rsidR="00751D23" w:rsidRPr="00751D23" w:rsidRDefault="00751D23" w:rsidP="0075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proofErr w:type="gramStart"/>
            <w:r w:rsidRPr="00751D23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téléphone</w:t>
            </w:r>
            <w:proofErr w:type="gramEnd"/>
            <w:r w:rsidRPr="00751D23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 xml:space="preserve"> : 450-585-</w:t>
            </w:r>
            <w:r w:rsidR="00AB56C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0495</w:t>
            </w:r>
            <w:r w:rsidRPr="00751D23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br/>
              <w:t>courriel (courrier électronique) : marccoulombe@blanchelle.net</w:t>
            </w:r>
            <w:r w:rsidRPr="00751D23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br/>
              <w:t>site Internet : </w:t>
            </w:r>
            <w:hyperlink r:id="rId5" w:history="1">
              <w:r w:rsidRPr="00751D23">
                <w:rPr>
                  <w:rFonts w:ascii="Arial" w:eastAsia="Times New Roman" w:hAnsi="Arial" w:cs="Arial"/>
                  <w:color w:val="800080"/>
                  <w:sz w:val="17"/>
                  <w:szCs w:val="17"/>
                  <w:lang w:eastAsia="fr-CA"/>
                </w:rPr>
                <w:t>http://www.blanchelle.net</w:t>
              </w:r>
            </w:hyperlink>
          </w:p>
        </w:tc>
      </w:tr>
    </w:tbl>
    <w:p w14:paraId="0A8BABF3" w14:textId="634D3A53" w:rsidR="00751D23" w:rsidRPr="00751D23" w:rsidRDefault="00751D23">
      <w:pPr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</w:pPr>
      <w:r w:rsidRPr="00751D23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Précisions additionnelles : seules les personnes sélectionnées seront contactées pour une entrevue. </w:t>
      </w:r>
      <w:proofErr w:type="gramStart"/>
      <w:r w:rsidRPr="00751D23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pour</w:t>
      </w:r>
      <w:proofErr w:type="gramEnd"/>
      <w:r w:rsidRPr="00751D23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 </w:t>
      </w:r>
      <w:r w:rsidR="00AB56C6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toute </w:t>
      </w:r>
      <w:r w:rsidRPr="00751D23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question supplémentaire : me contacter par courriel ou au téléphone.</w:t>
      </w:r>
      <w:r w:rsidRPr="00751D23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</w:r>
      <w:r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Postuler en ligne : oui</w:t>
      </w:r>
    </w:p>
    <w:sectPr w:rsidR="00751D23" w:rsidRPr="00751D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D23"/>
    <w:rsid w:val="000D5892"/>
    <w:rsid w:val="000E0207"/>
    <w:rsid w:val="0018240F"/>
    <w:rsid w:val="002B149A"/>
    <w:rsid w:val="002B1E5F"/>
    <w:rsid w:val="002F1ACC"/>
    <w:rsid w:val="00395BB4"/>
    <w:rsid w:val="00481DC2"/>
    <w:rsid w:val="005078B7"/>
    <w:rsid w:val="00681D5C"/>
    <w:rsid w:val="00751D23"/>
    <w:rsid w:val="007E6C37"/>
    <w:rsid w:val="00A15E5F"/>
    <w:rsid w:val="00A74278"/>
    <w:rsid w:val="00AB56C6"/>
    <w:rsid w:val="00A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B029"/>
  <w15:chartTrackingRefBased/>
  <w15:docId w15:val="{4B490346-8FC4-403B-B8DB-62E9C0E9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13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7219">
          <w:marLeft w:val="0"/>
          <w:marRight w:val="0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4247">
          <w:marLeft w:val="0"/>
          <w:marRight w:val="0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8098">
          <w:marLeft w:val="0"/>
          <w:marRight w:val="0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38651">
          <w:marLeft w:val="0"/>
          <w:marRight w:val="0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anchelle.net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Coulombe</dc:creator>
  <cp:keywords/>
  <dc:description/>
  <cp:lastModifiedBy>SAA Accueil</cp:lastModifiedBy>
  <cp:revision>2</cp:revision>
  <cp:lastPrinted>2019-05-07T13:20:00Z</cp:lastPrinted>
  <dcterms:created xsi:type="dcterms:W3CDTF">2020-01-24T20:27:00Z</dcterms:created>
  <dcterms:modified xsi:type="dcterms:W3CDTF">2020-01-24T20:27:00Z</dcterms:modified>
</cp:coreProperties>
</file>