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22EC5" w14:textId="77777777" w:rsidR="006E631C" w:rsidRDefault="006E631C" w:rsidP="006E631C">
      <w:pPr>
        <w:shd w:val="clear" w:color="auto" w:fill="FFFFFF"/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bCs/>
          <w:color w:val="4A4A4A"/>
          <w:kern w:val="36"/>
          <w:sz w:val="27"/>
          <w:szCs w:val="27"/>
          <w:bdr w:val="none" w:sz="0" w:space="0" w:color="auto" w:frame="1"/>
          <w:lang w:eastAsia="fr-CA"/>
        </w:rPr>
      </w:pPr>
      <w:bookmarkStart w:id="0" w:name="_GoBack"/>
      <w:bookmarkEnd w:id="0"/>
      <w:r w:rsidRPr="006E631C">
        <w:rPr>
          <w:rFonts w:ascii="inherit" w:eastAsia="Times New Roman" w:hAnsi="inherit" w:cs="Arial"/>
          <w:b/>
          <w:bCs/>
          <w:color w:val="4A4A4A"/>
          <w:kern w:val="36"/>
          <w:sz w:val="27"/>
          <w:szCs w:val="27"/>
          <w:bdr w:val="none" w:sz="0" w:space="0" w:color="auto" w:frame="1"/>
          <w:lang w:eastAsia="fr-CA"/>
        </w:rPr>
        <w:t>Emplois en conseils et services financiers - Région d</w:t>
      </w:r>
      <w:r w:rsidR="00921D1A">
        <w:rPr>
          <w:rFonts w:ascii="inherit" w:eastAsia="Times New Roman" w:hAnsi="inherit" w:cs="Arial"/>
          <w:b/>
          <w:bCs/>
          <w:color w:val="4A4A4A"/>
          <w:kern w:val="36"/>
          <w:sz w:val="27"/>
          <w:szCs w:val="27"/>
          <w:bdr w:val="none" w:sz="0" w:space="0" w:color="auto" w:frame="1"/>
          <w:lang w:eastAsia="fr-CA"/>
        </w:rPr>
        <w:t>e</w:t>
      </w:r>
      <w:r w:rsidR="00FE374D">
        <w:rPr>
          <w:rFonts w:ascii="inherit" w:eastAsia="Times New Roman" w:hAnsi="inherit" w:cs="Arial"/>
          <w:b/>
          <w:bCs/>
          <w:color w:val="4A4A4A"/>
          <w:kern w:val="36"/>
          <w:sz w:val="27"/>
          <w:szCs w:val="27"/>
          <w:bdr w:val="none" w:sz="0" w:space="0" w:color="auto" w:frame="1"/>
          <w:lang w:eastAsia="fr-CA"/>
        </w:rPr>
        <w:t>s Laurentides</w:t>
      </w:r>
    </w:p>
    <w:p w14:paraId="6758F76F" w14:textId="77777777" w:rsidR="006E631C" w:rsidRPr="006E631C" w:rsidRDefault="006E631C" w:rsidP="006E631C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A4A4A"/>
          <w:kern w:val="36"/>
          <w:sz w:val="27"/>
          <w:szCs w:val="27"/>
          <w:lang w:eastAsia="fr-CA"/>
        </w:rPr>
      </w:pPr>
    </w:p>
    <w:p w14:paraId="5B193C2F" w14:textId="77777777" w:rsidR="006E631C" w:rsidRPr="006E631C" w:rsidRDefault="006E631C" w:rsidP="006E63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fr-CA"/>
        </w:rPr>
      </w:pPr>
      <w:r w:rsidRPr="006E631C">
        <w:rPr>
          <w:rFonts w:ascii="inherit" w:eastAsia="Times New Roman" w:hAnsi="inherit" w:cs="Arial"/>
          <w:b/>
          <w:bCs/>
          <w:color w:val="69BD68"/>
          <w:sz w:val="18"/>
          <w:szCs w:val="18"/>
          <w:bdr w:val="none" w:sz="0" w:space="0" w:color="auto" w:frame="1"/>
          <w:lang w:eastAsia="fr-CA"/>
        </w:rPr>
        <w:t>On ne t’offre pas un travail. On t’offre de te réaliser au travail. #Nuance</w:t>
      </w:r>
    </w:p>
    <w:p w14:paraId="7226AF43" w14:textId="77777777" w:rsidR="006E631C" w:rsidRPr="006E631C" w:rsidRDefault="006E631C" w:rsidP="006E63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fr-CA"/>
        </w:rPr>
      </w:pPr>
      <w:r w:rsidRPr="006E631C">
        <w:rPr>
          <w:rFonts w:ascii="Arial" w:eastAsia="Times New Roman" w:hAnsi="Arial" w:cs="Arial"/>
          <w:color w:val="4A4A4A"/>
          <w:sz w:val="18"/>
          <w:szCs w:val="18"/>
          <w:lang w:eastAsia="fr-CA"/>
        </w:rPr>
        <w:t>Votre service à la clientèle est exceptionnel?</w:t>
      </w:r>
    </w:p>
    <w:p w14:paraId="511E9586" w14:textId="77777777" w:rsidR="006E631C" w:rsidRPr="006E631C" w:rsidRDefault="006E631C" w:rsidP="006E63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fr-CA"/>
        </w:rPr>
      </w:pPr>
      <w:r w:rsidRPr="006E631C">
        <w:rPr>
          <w:rFonts w:ascii="Arial" w:eastAsia="Times New Roman" w:hAnsi="Arial" w:cs="Arial"/>
          <w:color w:val="4A4A4A"/>
          <w:sz w:val="18"/>
          <w:szCs w:val="18"/>
          <w:lang w:eastAsia="fr-CA"/>
        </w:rPr>
        <w:t>Vous vous distinguez par vos aptitudes en vente et votre capacité à négocier?</w:t>
      </w:r>
    </w:p>
    <w:p w14:paraId="1D5B1D02" w14:textId="77777777" w:rsidR="006E631C" w:rsidRPr="006E631C" w:rsidRDefault="006E631C" w:rsidP="006E63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fr-CA"/>
        </w:rPr>
      </w:pPr>
      <w:r w:rsidRPr="006E631C">
        <w:rPr>
          <w:rFonts w:ascii="Arial" w:eastAsia="Times New Roman" w:hAnsi="Arial" w:cs="Arial"/>
          <w:color w:val="4A4A4A"/>
          <w:sz w:val="18"/>
          <w:szCs w:val="18"/>
          <w:lang w:eastAsia="fr-CA"/>
        </w:rPr>
        <w:t>Vous êtes proactif, curieux et débrouillard?</w:t>
      </w:r>
    </w:p>
    <w:p w14:paraId="4B749BB6" w14:textId="77777777" w:rsidR="006E631C" w:rsidRPr="006E631C" w:rsidRDefault="006E631C" w:rsidP="006E63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fr-CA"/>
        </w:rPr>
      </w:pPr>
      <w:r w:rsidRPr="006E631C">
        <w:rPr>
          <w:rFonts w:ascii="Arial" w:eastAsia="Times New Roman" w:hAnsi="Arial" w:cs="Arial"/>
          <w:color w:val="4A4A4A"/>
          <w:sz w:val="18"/>
          <w:szCs w:val="18"/>
          <w:lang w:eastAsia="fr-CA"/>
        </w:rPr>
        <w:br/>
      </w:r>
      <w:r w:rsidRPr="006E631C">
        <w:rPr>
          <w:rFonts w:ascii="inherit" w:eastAsia="Times New Roman" w:hAnsi="inherit" w:cs="Arial"/>
          <w:b/>
          <w:bCs/>
          <w:color w:val="69BD68"/>
          <w:sz w:val="18"/>
          <w:szCs w:val="18"/>
          <w:bdr w:val="none" w:sz="0" w:space="0" w:color="auto" w:frame="1"/>
          <w:lang w:eastAsia="fr-CA"/>
        </w:rPr>
        <w:t>VOTRE RÔLE ?</w:t>
      </w:r>
      <w:r w:rsidRPr="006E631C">
        <w:rPr>
          <w:rFonts w:ascii="Arial" w:eastAsia="Times New Roman" w:hAnsi="Arial" w:cs="Arial"/>
          <w:color w:val="4A4A4A"/>
          <w:sz w:val="18"/>
          <w:szCs w:val="18"/>
          <w:lang w:eastAsia="fr-CA"/>
        </w:rPr>
        <w:br/>
      </w:r>
      <w:r w:rsidRPr="006E631C">
        <w:rPr>
          <w:rFonts w:ascii="inherit" w:eastAsia="Times New Roman" w:hAnsi="inherit" w:cs="Arial"/>
          <w:b/>
          <w:bCs/>
          <w:color w:val="4A4A4A"/>
          <w:sz w:val="18"/>
          <w:szCs w:val="18"/>
          <w:bdr w:val="none" w:sz="0" w:space="0" w:color="auto" w:frame="1"/>
          <w:lang w:eastAsia="fr-CA"/>
        </w:rPr>
        <w:t xml:space="preserve">Pensez-vous que le réseau des caisses Desjardins recherche uniquement des gens passionnés des chiffres? Évidemment non! Nous recherchons bien plus que cela! </w:t>
      </w:r>
    </w:p>
    <w:p w14:paraId="5386619E" w14:textId="77777777" w:rsidR="006E631C" w:rsidRPr="006E631C" w:rsidRDefault="006E631C" w:rsidP="006E63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fr-CA"/>
        </w:rPr>
      </w:pPr>
      <w:r w:rsidRPr="006E631C">
        <w:rPr>
          <w:rFonts w:ascii="Arial" w:eastAsia="Times New Roman" w:hAnsi="Arial" w:cs="Arial"/>
          <w:color w:val="4A4A4A"/>
          <w:sz w:val="18"/>
          <w:szCs w:val="18"/>
          <w:lang w:eastAsia="fr-CA"/>
        </w:rPr>
        <w:br/>
        <w:t>Vous devez apprécier être à l’écoute de nos membres et clients afin de répondre à leurs besoins, d’optimiser leur santé financière et de leurs offrir des conseils personnalisés pour les aider à atteindre leurs projets.</w:t>
      </w:r>
    </w:p>
    <w:p w14:paraId="655BD5B2" w14:textId="77777777" w:rsidR="006E631C" w:rsidRDefault="006E631C" w:rsidP="006E631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A4A4A"/>
          <w:sz w:val="18"/>
          <w:szCs w:val="18"/>
          <w:bdr w:val="none" w:sz="0" w:space="0" w:color="auto" w:frame="1"/>
          <w:lang w:eastAsia="fr-CA"/>
        </w:rPr>
      </w:pPr>
      <w:r w:rsidRPr="006E631C">
        <w:rPr>
          <w:rFonts w:ascii="inherit" w:eastAsia="Times New Roman" w:hAnsi="inherit" w:cs="Arial"/>
          <w:b/>
          <w:bCs/>
          <w:color w:val="4A4A4A"/>
          <w:sz w:val="18"/>
          <w:szCs w:val="18"/>
          <w:bdr w:val="none" w:sz="0" w:space="0" w:color="auto" w:frame="1"/>
          <w:lang w:eastAsia="fr-CA"/>
        </w:rPr>
        <w:t>Principaux postes et brefs descriptifs des opportunités au sein du réseau des caisses dans la grande région de</w:t>
      </w:r>
      <w:r w:rsidR="00FE374D">
        <w:rPr>
          <w:rFonts w:ascii="inherit" w:eastAsia="Times New Roman" w:hAnsi="inherit" w:cs="Arial"/>
          <w:b/>
          <w:bCs/>
          <w:color w:val="4A4A4A"/>
          <w:sz w:val="18"/>
          <w:szCs w:val="18"/>
          <w:bdr w:val="none" w:sz="0" w:space="0" w:color="auto" w:frame="1"/>
          <w:lang w:eastAsia="fr-CA"/>
        </w:rPr>
        <w:t>s Laurentides :</w:t>
      </w:r>
    </w:p>
    <w:p w14:paraId="0F21EBB4" w14:textId="77777777" w:rsidR="00FE374D" w:rsidRPr="006E631C" w:rsidRDefault="00FE374D" w:rsidP="006E63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fr-CA"/>
        </w:rPr>
      </w:pPr>
    </w:p>
    <w:p w14:paraId="235C0A4C" w14:textId="77777777" w:rsidR="006E631C" w:rsidRPr="006E631C" w:rsidRDefault="006E631C" w:rsidP="006E631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fr-CA"/>
        </w:rPr>
      </w:pPr>
      <w:r w:rsidRPr="006E631C">
        <w:rPr>
          <w:rFonts w:ascii="inherit" w:eastAsia="Times New Roman" w:hAnsi="inherit" w:cs="Arial"/>
          <w:b/>
          <w:bCs/>
          <w:color w:val="4A4A4A"/>
          <w:sz w:val="18"/>
          <w:szCs w:val="18"/>
          <w:bdr w:val="none" w:sz="0" w:space="0" w:color="auto" w:frame="1"/>
          <w:lang w:eastAsia="fr-CA"/>
        </w:rPr>
        <w:t>Caissier</w:t>
      </w:r>
      <w:r w:rsidRPr="006E631C">
        <w:rPr>
          <w:rFonts w:ascii="Arial" w:eastAsia="Times New Roman" w:hAnsi="Arial" w:cs="Arial"/>
          <w:color w:val="4A4A4A"/>
          <w:sz w:val="18"/>
          <w:szCs w:val="18"/>
          <w:lang w:eastAsia="fr-CA"/>
        </w:rPr>
        <w:t> </w:t>
      </w:r>
      <w:r w:rsidRPr="006E631C">
        <w:rPr>
          <w:rFonts w:ascii="inherit" w:eastAsia="Times New Roman" w:hAnsi="inherit" w:cs="Arial"/>
          <w:b/>
          <w:bCs/>
          <w:color w:val="4A4A4A"/>
          <w:sz w:val="18"/>
          <w:szCs w:val="18"/>
          <w:bdr w:val="none" w:sz="0" w:space="0" w:color="auto" w:frame="1"/>
          <w:lang w:eastAsia="fr-CA"/>
        </w:rPr>
        <w:t>et Agent services aux membres :</w:t>
      </w:r>
      <w:r w:rsidRPr="006E631C">
        <w:rPr>
          <w:rFonts w:ascii="Arial" w:eastAsia="Times New Roman" w:hAnsi="Arial" w:cs="Arial"/>
          <w:color w:val="4A4A4A"/>
          <w:sz w:val="18"/>
          <w:szCs w:val="18"/>
          <w:lang w:eastAsia="fr-CA"/>
        </w:rPr>
        <w:t> </w:t>
      </w:r>
      <w:r w:rsidRPr="006E631C">
        <w:rPr>
          <w:rFonts w:ascii="Arial" w:eastAsia="Times New Roman" w:hAnsi="Arial" w:cs="Arial"/>
          <w:color w:val="4A4A4A"/>
          <w:sz w:val="18"/>
          <w:szCs w:val="18"/>
          <w:bdr w:val="none" w:sz="0" w:space="0" w:color="auto" w:frame="1"/>
          <w:lang w:eastAsia="fr-CA"/>
        </w:rPr>
        <w:t>Accueillir, diriger et servir les clients avec courtoisie et effectuer différentes transactions financières.</w:t>
      </w:r>
      <w:r w:rsidRPr="006E631C">
        <w:rPr>
          <w:rFonts w:ascii="Arial" w:eastAsia="Times New Roman" w:hAnsi="Arial" w:cs="Arial"/>
          <w:color w:val="4A4A4A"/>
          <w:sz w:val="18"/>
          <w:szCs w:val="18"/>
          <w:lang w:eastAsia="fr-CA"/>
        </w:rPr>
        <w:t> </w:t>
      </w:r>
    </w:p>
    <w:p w14:paraId="1D03B80A" w14:textId="77777777" w:rsidR="006E631C" w:rsidRPr="006E631C" w:rsidRDefault="006E631C" w:rsidP="006E631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fr-CA"/>
        </w:rPr>
      </w:pPr>
      <w:r w:rsidRPr="006E631C">
        <w:rPr>
          <w:rFonts w:ascii="inherit" w:eastAsia="Times New Roman" w:hAnsi="inherit" w:cs="Arial"/>
          <w:b/>
          <w:bCs/>
          <w:color w:val="4A4A4A"/>
          <w:sz w:val="18"/>
          <w:szCs w:val="18"/>
          <w:bdr w:val="none" w:sz="0" w:space="0" w:color="auto" w:frame="1"/>
          <w:lang w:eastAsia="fr-CA"/>
        </w:rPr>
        <w:t>Agent services financiers- Clientèle :</w:t>
      </w:r>
      <w:r w:rsidRPr="006E631C">
        <w:rPr>
          <w:rFonts w:ascii="Arial" w:eastAsia="Times New Roman" w:hAnsi="Arial" w:cs="Arial"/>
          <w:color w:val="4A4A4A"/>
          <w:sz w:val="18"/>
          <w:szCs w:val="18"/>
          <w:bdr w:val="none" w:sz="0" w:space="0" w:color="auto" w:frame="1"/>
          <w:lang w:eastAsia="fr-CA"/>
        </w:rPr>
        <w:t> Travailler en collaboration avec les conseillers en finances personnelles et améliorer le service offert aux membres (administratif / vente / service).</w:t>
      </w:r>
    </w:p>
    <w:p w14:paraId="32B8147A" w14:textId="77777777" w:rsidR="006E631C" w:rsidRPr="006E631C" w:rsidRDefault="006E631C" w:rsidP="006E631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fr-CA"/>
        </w:rPr>
      </w:pPr>
      <w:r w:rsidRPr="006E631C">
        <w:rPr>
          <w:rFonts w:ascii="inherit" w:eastAsia="Times New Roman" w:hAnsi="inherit" w:cs="Arial"/>
          <w:b/>
          <w:bCs/>
          <w:color w:val="4A4A4A"/>
          <w:sz w:val="18"/>
          <w:szCs w:val="18"/>
          <w:bdr w:val="none" w:sz="0" w:space="0" w:color="auto" w:frame="1"/>
          <w:lang w:eastAsia="fr-CA"/>
        </w:rPr>
        <w:t xml:space="preserve">Conseiller en finances personnelles </w:t>
      </w:r>
      <w:r w:rsidRPr="006E631C">
        <w:rPr>
          <w:rFonts w:ascii="Arial" w:eastAsia="Times New Roman" w:hAnsi="Arial" w:cs="Arial"/>
          <w:color w:val="4A4A4A"/>
          <w:sz w:val="18"/>
          <w:szCs w:val="18"/>
          <w:lang w:eastAsia="fr-CA"/>
        </w:rPr>
        <w:br/>
        <w:t>Répondre aux besoins des membres en matière de financement et de placement, tout en offrant un service de qualité. Répondre également à leurs besoins en matière de financement divers et hypothécaire.</w:t>
      </w:r>
    </w:p>
    <w:p w14:paraId="5AF652AD" w14:textId="77777777" w:rsidR="006E631C" w:rsidRPr="006E631C" w:rsidRDefault="006E631C" w:rsidP="006E631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fr-CA"/>
        </w:rPr>
      </w:pPr>
      <w:r w:rsidRPr="006E631C">
        <w:rPr>
          <w:rFonts w:ascii="inherit" w:eastAsia="Times New Roman" w:hAnsi="inherit" w:cs="Arial"/>
          <w:b/>
          <w:bCs/>
          <w:color w:val="4A4A4A"/>
          <w:sz w:val="18"/>
          <w:szCs w:val="18"/>
          <w:bdr w:val="none" w:sz="0" w:space="0" w:color="auto" w:frame="1"/>
          <w:lang w:eastAsia="fr-CA"/>
        </w:rPr>
        <w:t xml:space="preserve">Conseiller en Gestion du Patrimoine :  </w:t>
      </w:r>
      <w:r w:rsidRPr="006E631C">
        <w:rPr>
          <w:rFonts w:ascii="Arial" w:eastAsia="Times New Roman" w:hAnsi="Arial" w:cs="Arial"/>
          <w:color w:val="4A4A4A"/>
          <w:sz w:val="18"/>
          <w:szCs w:val="18"/>
          <w:lang w:eastAsia="fr-CA"/>
        </w:rPr>
        <w:t xml:space="preserve">Répondre aux besoins des membres en élaborant des stratégies et en proposant des offres liées au placement, au financement et à la protection. </w:t>
      </w:r>
      <w:r w:rsidRPr="006E631C">
        <w:rPr>
          <w:rFonts w:ascii="Arial" w:eastAsia="Times New Roman" w:hAnsi="Arial" w:cs="Arial"/>
          <w:color w:val="4A4A4A"/>
          <w:sz w:val="18"/>
          <w:szCs w:val="18"/>
          <w:bdr w:val="none" w:sz="0" w:space="0" w:color="auto" w:frame="1"/>
          <w:lang w:eastAsia="fr-CA"/>
        </w:rPr>
        <w:t>Vous agissez à titre d’expert et de personne-ressource en épargne et placement</w:t>
      </w:r>
    </w:p>
    <w:p w14:paraId="36CEA631" w14:textId="77777777" w:rsidR="006E631C" w:rsidRPr="006E631C" w:rsidRDefault="006E631C" w:rsidP="006E63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fr-CA"/>
        </w:rPr>
      </w:pPr>
      <w:r w:rsidRPr="006E631C">
        <w:rPr>
          <w:rFonts w:ascii="inherit" w:eastAsia="Times New Roman" w:hAnsi="inherit" w:cs="Arial"/>
          <w:b/>
          <w:bCs/>
          <w:color w:val="69BD68"/>
          <w:sz w:val="18"/>
          <w:szCs w:val="18"/>
          <w:bdr w:val="none" w:sz="0" w:space="0" w:color="auto" w:frame="1"/>
          <w:lang w:eastAsia="fr-CA"/>
        </w:rPr>
        <w:t>PROFIL RECHERCHÉ</w:t>
      </w:r>
    </w:p>
    <w:p w14:paraId="30CA7C7E" w14:textId="77777777" w:rsidR="006E631C" w:rsidRPr="006E631C" w:rsidRDefault="006E631C" w:rsidP="006E63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fr-CA"/>
        </w:rPr>
      </w:pPr>
      <w:r w:rsidRPr="006E631C">
        <w:rPr>
          <w:rFonts w:ascii="inherit" w:eastAsia="Times New Roman" w:hAnsi="inherit" w:cs="Arial"/>
          <w:b/>
          <w:bCs/>
          <w:color w:val="4A4A4A"/>
          <w:sz w:val="18"/>
          <w:szCs w:val="18"/>
          <w:bdr w:val="none" w:sz="0" w:space="0" w:color="auto" w:frame="1"/>
          <w:lang w:eastAsia="fr-CA"/>
        </w:rPr>
        <w:t xml:space="preserve">Nos recruteurs prendront contact avec vous afin d’identifier la meilleure opportunité répondant à vos aspirations de carrière dans la région de </w:t>
      </w:r>
      <w:r w:rsidR="00921D1A">
        <w:rPr>
          <w:rFonts w:ascii="inherit" w:eastAsia="Times New Roman" w:hAnsi="inherit" w:cs="Arial"/>
          <w:b/>
          <w:bCs/>
          <w:color w:val="4A4A4A"/>
          <w:sz w:val="18"/>
          <w:szCs w:val="18"/>
          <w:bdr w:val="none" w:sz="0" w:space="0" w:color="auto" w:frame="1"/>
          <w:lang w:eastAsia="fr-CA"/>
        </w:rPr>
        <w:t>Lanaudière.</w:t>
      </w:r>
    </w:p>
    <w:p w14:paraId="6316CDAE" w14:textId="77777777" w:rsidR="006E631C" w:rsidRPr="006E631C" w:rsidRDefault="006E631C" w:rsidP="006E63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fr-CA"/>
        </w:rPr>
      </w:pPr>
      <w:r w:rsidRPr="006E631C">
        <w:rPr>
          <w:rFonts w:ascii="Arial" w:eastAsia="Times New Roman" w:hAnsi="Arial" w:cs="Arial"/>
          <w:color w:val="4A4A4A"/>
          <w:sz w:val="18"/>
          <w:szCs w:val="18"/>
          <w:lang w:eastAsia="fr-CA"/>
        </w:rPr>
        <w:br/>
        <w:t>Desjardins dispose d’une université d’entreprise, l’Institut coopératif Desjardins (ICD), qui vous offre une occasion unique d’obtenir une formation adaptée pour accéder à une carrière à la hauteur de vos compétences, de vos ambitions et de vos études. Peu importe votre parcours ou votre formation académique, si vous avez toujours voulu œuvrer dans le domaine financier, transmettez-nous votre candidature.</w:t>
      </w:r>
    </w:p>
    <w:p w14:paraId="7CDD793A" w14:textId="77777777" w:rsidR="006E631C" w:rsidRPr="006E631C" w:rsidRDefault="006E631C" w:rsidP="006E63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fr-CA"/>
        </w:rPr>
      </w:pPr>
      <w:r w:rsidRPr="006E631C">
        <w:rPr>
          <w:rFonts w:ascii="inherit" w:eastAsia="Times New Roman" w:hAnsi="inherit" w:cs="Arial"/>
          <w:b/>
          <w:bCs/>
          <w:color w:val="69BD68"/>
          <w:sz w:val="18"/>
          <w:szCs w:val="18"/>
          <w:bdr w:val="none" w:sz="0" w:space="0" w:color="auto" w:frame="1"/>
          <w:lang w:eastAsia="fr-CA"/>
        </w:rPr>
        <w:t>Desjardins vous offre...</w:t>
      </w:r>
    </w:p>
    <w:p w14:paraId="5780B149" w14:textId="77777777" w:rsidR="006E631C" w:rsidRPr="006E631C" w:rsidRDefault="006E631C" w:rsidP="006E631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fr-CA"/>
        </w:rPr>
      </w:pPr>
      <w:r w:rsidRPr="006E631C">
        <w:rPr>
          <w:rFonts w:ascii="Arial" w:eastAsia="Times New Roman" w:hAnsi="Arial" w:cs="Arial"/>
          <w:color w:val="4A4A4A"/>
          <w:sz w:val="18"/>
          <w:szCs w:val="18"/>
          <w:lang w:eastAsia="fr-CA"/>
        </w:rPr>
        <w:t>Salaire concurrentiel et un régime d’intéressement lié à votre rendement</w:t>
      </w:r>
    </w:p>
    <w:p w14:paraId="7F1E2A3D" w14:textId="77777777" w:rsidR="006E631C" w:rsidRPr="006E631C" w:rsidRDefault="006E631C" w:rsidP="006E631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fr-CA"/>
        </w:rPr>
      </w:pPr>
      <w:r w:rsidRPr="006E631C">
        <w:rPr>
          <w:rFonts w:ascii="Arial" w:eastAsia="Times New Roman" w:hAnsi="Arial" w:cs="Arial"/>
          <w:color w:val="4A4A4A"/>
          <w:sz w:val="18"/>
          <w:szCs w:val="18"/>
          <w:lang w:eastAsia="fr-CA"/>
        </w:rPr>
        <w:t>Possibilités d’avancement multiples dans la grande famille Desjardins</w:t>
      </w:r>
    </w:p>
    <w:p w14:paraId="43475581" w14:textId="77777777" w:rsidR="006E631C" w:rsidRPr="006E631C" w:rsidRDefault="006E631C" w:rsidP="006E631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fr-CA"/>
        </w:rPr>
      </w:pPr>
      <w:r w:rsidRPr="006E631C">
        <w:rPr>
          <w:rFonts w:ascii="Arial" w:eastAsia="Times New Roman" w:hAnsi="Arial" w:cs="Arial"/>
          <w:color w:val="4A4A4A"/>
          <w:sz w:val="18"/>
          <w:szCs w:val="18"/>
          <w:lang w:eastAsia="fr-CA"/>
        </w:rPr>
        <w:t>Cheminement de carrière personnalisé grâce à un accompagnement de votre gestionnaire</w:t>
      </w:r>
    </w:p>
    <w:p w14:paraId="22A80CB5" w14:textId="77777777" w:rsidR="006E631C" w:rsidRPr="006E631C" w:rsidRDefault="006E631C" w:rsidP="006E631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fr-CA"/>
        </w:rPr>
      </w:pPr>
      <w:r w:rsidRPr="006E631C">
        <w:rPr>
          <w:rFonts w:ascii="Arial" w:eastAsia="Times New Roman" w:hAnsi="Arial" w:cs="Arial"/>
          <w:color w:val="4A4A4A"/>
          <w:sz w:val="18"/>
          <w:szCs w:val="18"/>
          <w:lang w:eastAsia="fr-CA"/>
        </w:rPr>
        <w:t>Formation complète et payée par Desjardins</w:t>
      </w:r>
    </w:p>
    <w:p w14:paraId="23FC433D" w14:textId="77777777" w:rsidR="006E631C" w:rsidRPr="006E631C" w:rsidRDefault="006E631C" w:rsidP="006E631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fr-CA"/>
        </w:rPr>
      </w:pPr>
      <w:r w:rsidRPr="006E631C">
        <w:rPr>
          <w:rFonts w:ascii="Arial" w:eastAsia="Times New Roman" w:hAnsi="Arial" w:cs="Arial"/>
          <w:color w:val="4A4A4A"/>
          <w:sz w:val="18"/>
          <w:szCs w:val="18"/>
          <w:lang w:eastAsia="fr-CA"/>
        </w:rPr>
        <w:t>Milieu de travail axé sur la technologie et l’innovation</w:t>
      </w:r>
    </w:p>
    <w:p w14:paraId="1FAC3994" w14:textId="77777777" w:rsidR="006E631C" w:rsidRPr="006E631C" w:rsidRDefault="006E631C" w:rsidP="006E631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fr-CA"/>
        </w:rPr>
      </w:pPr>
      <w:r w:rsidRPr="006E631C">
        <w:rPr>
          <w:rFonts w:ascii="Arial" w:eastAsia="Times New Roman" w:hAnsi="Arial" w:cs="Arial"/>
          <w:color w:val="4A4A4A"/>
          <w:sz w:val="18"/>
          <w:szCs w:val="18"/>
          <w:lang w:eastAsia="fr-CA"/>
        </w:rPr>
        <w:t>Jusqu’à 400$ de remboursement annuellement pour vos activités physiques</w:t>
      </w:r>
    </w:p>
    <w:p w14:paraId="2D29A202" w14:textId="77777777" w:rsidR="006E631C" w:rsidRPr="006E631C" w:rsidRDefault="006E631C" w:rsidP="006E631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fr-CA"/>
        </w:rPr>
      </w:pPr>
      <w:r w:rsidRPr="006E631C">
        <w:rPr>
          <w:rFonts w:ascii="Arial" w:eastAsia="Times New Roman" w:hAnsi="Arial" w:cs="Arial"/>
          <w:color w:val="4A4A4A"/>
          <w:sz w:val="18"/>
          <w:szCs w:val="18"/>
          <w:lang w:eastAsia="fr-CA"/>
        </w:rPr>
        <w:t xml:space="preserve">Rabais de prime exclusif en assurance automobile &amp; </w:t>
      </w:r>
      <w:r w:rsidRPr="006E631C">
        <w:rPr>
          <w:rFonts w:ascii="Arial" w:eastAsia="Times New Roman" w:hAnsi="Arial" w:cs="Arial"/>
          <w:color w:val="4A4A4A"/>
          <w:sz w:val="18"/>
          <w:szCs w:val="18"/>
          <w:bdr w:val="none" w:sz="0" w:space="0" w:color="auto" w:frame="1"/>
          <w:lang w:eastAsia="fr-CA"/>
        </w:rPr>
        <w:t>habitation</w:t>
      </w:r>
    </w:p>
    <w:p w14:paraId="3138E5E4" w14:textId="77777777" w:rsidR="006E631C" w:rsidRPr="006E631C" w:rsidRDefault="006E631C" w:rsidP="006E631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fr-CA"/>
        </w:rPr>
      </w:pPr>
      <w:r w:rsidRPr="006E631C">
        <w:rPr>
          <w:rFonts w:ascii="Arial" w:eastAsia="Times New Roman" w:hAnsi="Arial" w:cs="Arial"/>
          <w:color w:val="4A4A4A"/>
          <w:sz w:val="18"/>
          <w:szCs w:val="18"/>
          <w:lang w:eastAsia="fr-CA"/>
        </w:rPr>
        <w:t>Régime de retraite à prestations déterminées</w:t>
      </w:r>
    </w:p>
    <w:p w14:paraId="6ED83A63" w14:textId="77777777" w:rsidR="006E631C" w:rsidRPr="006E631C" w:rsidRDefault="006E631C" w:rsidP="006E631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fr-CA"/>
        </w:rPr>
      </w:pPr>
      <w:r w:rsidRPr="006E631C">
        <w:rPr>
          <w:rFonts w:ascii="Arial" w:eastAsia="Times New Roman" w:hAnsi="Arial" w:cs="Arial"/>
          <w:color w:val="4A4A4A"/>
          <w:sz w:val="18"/>
          <w:szCs w:val="18"/>
          <w:lang w:eastAsia="fr-CA"/>
        </w:rPr>
        <w:t>Rabais sur les frais annuels des cartes de crédit Desjardins</w:t>
      </w:r>
    </w:p>
    <w:p w14:paraId="7844CAA4" w14:textId="77777777" w:rsidR="006E631C" w:rsidRPr="006E631C" w:rsidRDefault="006E631C" w:rsidP="006E631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fr-CA"/>
        </w:rPr>
      </w:pPr>
      <w:r w:rsidRPr="006E631C">
        <w:rPr>
          <w:rFonts w:ascii="Arial" w:eastAsia="Times New Roman" w:hAnsi="Arial" w:cs="Arial"/>
          <w:color w:val="4A4A4A"/>
          <w:sz w:val="18"/>
          <w:szCs w:val="18"/>
          <w:lang w:eastAsia="fr-CA"/>
        </w:rPr>
        <w:t>Et plusieurs rabais chez plusieurs commerçants de votre région!</w:t>
      </w:r>
    </w:p>
    <w:p w14:paraId="021EFE54" w14:textId="77777777" w:rsidR="006E631C" w:rsidRPr="006E631C" w:rsidRDefault="006E631C" w:rsidP="006E63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fr-CA"/>
        </w:rPr>
      </w:pPr>
      <w:r w:rsidRPr="006E631C">
        <w:rPr>
          <w:rFonts w:ascii="inherit" w:eastAsia="Times New Roman" w:hAnsi="inherit" w:cs="Arial"/>
          <w:b/>
          <w:bCs/>
          <w:color w:val="4A4A4A"/>
          <w:sz w:val="18"/>
          <w:szCs w:val="18"/>
          <w:bdr w:val="none" w:sz="0" w:space="0" w:color="auto" w:frame="1"/>
          <w:lang w:eastAsia="fr-CA"/>
        </w:rPr>
        <w:t>Horaire de travail</w:t>
      </w:r>
      <w:r w:rsidRPr="006E631C">
        <w:rPr>
          <w:rFonts w:ascii="Arial" w:eastAsia="Times New Roman" w:hAnsi="Arial" w:cs="Arial"/>
          <w:color w:val="4A4A4A"/>
          <w:sz w:val="18"/>
          <w:szCs w:val="18"/>
          <w:lang w:eastAsia="fr-CA"/>
        </w:rPr>
        <w:t> </w:t>
      </w:r>
    </w:p>
    <w:p w14:paraId="7A0F7CA8" w14:textId="77777777" w:rsidR="006E631C" w:rsidRPr="006E631C" w:rsidRDefault="006E631C" w:rsidP="006E631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fr-CA"/>
        </w:rPr>
      </w:pPr>
      <w:r w:rsidRPr="006E631C">
        <w:rPr>
          <w:rFonts w:ascii="Arial" w:eastAsia="Times New Roman" w:hAnsi="Arial" w:cs="Arial"/>
          <w:color w:val="4A4A4A"/>
          <w:sz w:val="18"/>
          <w:szCs w:val="18"/>
          <w:lang w:eastAsia="fr-CA"/>
        </w:rPr>
        <w:t>Temps plein, 35h/semaine</w:t>
      </w:r>
    </w:p>
    <w:p w14:paraId="3F2E3650" w14:textId="77777777" w:rsidR="006E631C" w:rsidRPr="006E631C" w:rsidRDefault="006E631C" w:rsidP="006E631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fr-CA"/>
        </w:rPr>
      </w:pPr>
      <w:r w:rsidRPr="006E631C">
        <w:rPr>
          <w:rFonts w:ascii="Arial" w:eastAsia="Times New Roman" w:hAnsi="Arial" w:cs="Arial"/>
          <w:color w:val="4A4A4A"/>
          <w:sz w:val="18"/>
          <w:szCs w:val="18"/>
          <w:lang w:eastAsia="fr-CA"/>
        </w:rPr>
        <w:t>Temps partiel (nombre d’heures pouvant varier entre 15h et 25h en moyenne pour nos postes de caissiers)</w:t>
      </w:r>
    </w:p>
    <w:p w14:paraId="6AE68097" w14:textId="77777777" w:rsidR="006E631C" w:rsidRDefault="006E631C" w:rsidP="006E631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fr-CA"/>
        </w:rPr>
      </w:pPr>
      <w:r w:rsidRPr="006E631C">
        <w:rPr>
          <w:rFonts w:ascii="Arial" w:eastAsia="Times New Roman" w:hAnsi="Arial" w:cs="Arial"/>
          <w:color w:val="4A4A4A"/>
          <w:sz w:val="18"/>
          <w:szCs w:val="18"/>
          <w:lang w:eastAsia="fr-CA"/>
        </w:rPr>
        <w:t>L’horaire peut être flexible selon les besoins organisationnels de la caisse. Vous pourriez être amené à travailler 1 ou 2 soirs par semaine et certains samedis à l’occasion dépendamment des postes. Certaines caisses, pourraient offrir une flexibilité dans l’horaire offrant le choix de travailler 4 ou 5 jours par semaine.</w:t>
      </w:r>
    </w:p>
    <w:p w14:paraId="27DFFF6B" w14:textId="77777777" w:rsidR="006E631C" w:rsidRDefault="006E631C" w:rsidP="006E63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fr-CA"/>
        </w:rPr>
      </w:pPr>
    </w:p>
    <w:p w14:paraId="57566856" w14:textId="77777777" w:rsidR="006E631C" w:rsidRDefault="006E631C" w:rsidP="006E63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fr-CA"/>
        </w:rPr>
      </w:pPr>
    </w:p>
    <w:p w14:paraId="28ED9B7D" w14:textId="77777777" w:rsidR="006E631C" w:rsidRPr="006E631C" w:rsidRDefault="006E631C" w:rsidP="006E63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fr-CA"/>
        </w:rPr>
      </w:pPr>
      <w:r w:rsidRPr="006E631C">
        <w:rPr>
          <w:rFonts w:ascii="Arial" w:eastAsia="Times New Roman" w:hAnsi="Arial" w:cs="Arial"/>
          <w:b/>
          <w:bCs/>
          <w:color w:val="4A4A4A"/>
          <w:sz w:val="18"/>
          <w:szCs w:val="18"/>
          <w:u w:val="single"/>
          <w:lang w:eastAsia="fr-CA"/>
        </w:rPr>
        <w:t>Emplacements des postes disponibles</w:t>
      </w:r>
      <w:r>
        <w:rPr>
          <w:rFonts w:ascii="Arial" w:eastAsia="Times New Roman" w:hAnsi="Arial" w:cs="Arial"/>
          <w:color w:val="4A4A4A"/>
          <w:sz w:val="18"/>
          <w:szCs w:val="18"/>
          <w:lang w:eastAsia="fr-CA"/>
        </w:rPr>
        <w:t xml:space="preserve"> : </w:t>
      </w:r>
      <w:r w:rsidR="00FE374D">
        <w:rPr>
          <w:rFonts w:ascii="Arial" w:eastAsia="Times New Roman" w:hAnsi="Arial" w:cs="Arial"/>
          <w:color w:val="4A4A4A"/>
          <w:sz w:val="18"/>
          <w:szCs w:val="18"/>
          <w:lang w:eastAsia="fr-CA"/>
        </w:rPr>
        <w:t>St-Jérôme, Oka, St-Eustache, Mirabel, Lachute, Blainville, Ste Agathe des Monts, Ste Adèle, St-Sauveur, Mont-Tremblant, Rivière-Rouge, Mont-Laurier, Ste Thérèse-de-Blainville.</w:t>
      </w:r>
    </w:p>
    <w:p w14:paraId="3E72C1A2" w14:textId="77777777" w:rsidR="006A4AFA" w:rsidRDefault="006A4AFA"/>
    <w:sectPr w:rsidR="006A4A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3743D"/>
    <w:multiLevelType w:val="multilevel"/>
    <w:tmpl w:val="4FB8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085FC1"/>
    <w:multiLevelType w:val="multilevel"/>
    <w:tmpl w:val="4EC4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D71D54"/>
    <w:multiLevelType w:val="multilevel"/>
    <w:tmpl w:val="CD3C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CF1EB1"/>
    <w:multiLevelType w:val="multilevel"/>
    <w:tmpl w:val="4484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7A224E"/>
    <w:multiLevelType w:val="multilevel"/>
    <w:tmpl w:val="66B0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5D37A5"/>
    <w:multiLevelType w:val="multilevel"/>
    <w:tmpl w:val="EE8A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1E5E63"/>
    <w:multiLevelType w:val="multilevel"/>
    <w:tmpl w:val="7B56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1C"/>
    <w:rsid w:val="006A4AFA"/>
    <w:rsid w:val="006E631C"/>
    <w:rsid w:val="00736AE2"/>
    <w:rsid w:val="00921D1A"/>
    <w:rsid w:val="00C91F45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E9A3"/>
  <w15:chartTrackingRefBased/>
  <w15:docId w15:val="{84E1E1D8-60D5-48EA-B29E-80AD87DA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7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Ropers</dc:creator>
  <cp:keywords/>
  <dc:description/>
  <cp:lastModifiedBy>SAA Accueil</cp:lastModifiedBy>
  <cp:revision>2</cp:revision>
  <dcterms:created xsi:type="dcterms:W3CDTF">2020-02-19T18:42:00Z</dcterms:created>
  <dcterms:modified xsi:type="dcterms:W3CDTF">2020-02-19T18:42:00Z</dcterms:modified>
</cp:coreProperties>
</file>