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920B" w14:textId="78FB461A" w:rsidR="001E4063" w:rsidRDefault="001E4063" w:rsidP="001E4063">
      <w:pPr>
        <w:tabs>
          <w:tab w:val="center" w:pos="4320"/>
          <w:tab w:val="left" w:pos="7413"/>
        </w:tabs>
        <w:spacing w:line="264" w:lineRule="auto"/>
        <w:rPr>
          <w:b/>
          <w:color w:val="7030A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6C488F3" wp14:editId="6CF4D03E">
            <wp:simplePos x="0" y="0"/>
            <wp:positionH relativeFrom="margin">
              <wp:posOffset>157480</wp:posOffset>
            </wp:positionH>
            <wp:positionV relativeFrom="margin">
              <wp:posOffset>146050</wp:posOffset>
            </wp:positionV>
            <wp:extent cx="2106930" cy="1184910"/>
            <wp:effectExtent l="133350" t="114300" r="121920" b="167640"/>
            <wp:wrapSquare wrapText="bothSides"/>
            <wp:docPr id="1" name="Image 1" descr="CPE CHAPEAUX RONDS ET BOTTILL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PE CHAPEAUX RONDS ET BOTTILLON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184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7030A0"/>
        </w:rPr>
        <w:tab/>
      </w:r>
    </w:p>
    <w:p w14:paraId="0FC2D62A" w14:textId="27F68D20" w:rsidR="001E4063" w:rsidRPr="000E363F" w:rsidRDefault="001E4063" w:rsidP="00113101">
      <w:pPr>
        <w:shd w:val="clear" w:color="auto" w:fill="FFFFFF"/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lang w:val="fr-FR" w:eastAsia="fr-CA"/>
        </w:rPr>
      </w:pPr>
      <w:r w:rsidRPr="000E363F"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lang w:val="fr-FR" w:eastAsia="fr-CA"/>
        </w:rPr>
        <w:t>CPE Chapeaux ronds et Bottillons</w:t>
      </w:r>
    </w:p>
    <w:p w14:paraId="3890DB2B" w14:textId="589616B6" w:rsidR="001E4063" w:rsidRPr="000E363F" w:rsidRDefault="001E4063" w:rsidP="00113101">
      <w:pPr>
        <w:shd w:val="clear" w:color="auto" w:fill="FFFFFF"/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lang w:val="fr-FR" w:eastAsia="fr-CA"/>
        </w:rPr>
      </w:pPr>
      <w:r w:rsidRPr="000E363F"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lang w:val="fr-FR" w:eastAsia="fr-CA"/>
        </w:rPr>
        <w:t>660 rue St-</w:t>
      </w:r>
      <w:r w:rsidR="00113101" w:rsidRPr="000E363F"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lang w:val="fr-FR" w:eastAsia="fr-CA"/>
        </w:rPr>
        <w:t xml:space="preserve"> André, </w:t>
      </w:r>
      <w:proofErr w:type="spellStart"/>
      <w:r w:rsidR="00113101" w:rsidRPr="000E363F">
        <w:rPr>
          <w:rFonts w:ascii="Century Gothic" w:eastAsia="Times New Roman" w:hAnsi="Century Gothic" w:cs="Times New Roman"/>
          <w:b/>
          <w:bCs/>
          <w:color w:val="002060"/>
          <w:sz w:val="24"/>
          <w:szCs w:val="24"/>
          <w:lang w:val="fr-FR" w:eastAsia="fr-CA"/>
        </w:rPr>
        <w:t>laval</w:t>
      </w:r>
      <w:proofErr w:type="spellEnd"/>
    </w:p>
    <w:p w14:paraId="36428A46" w14:textId="2F180395" w:rsidR="00113101" w:rsidRPr="007539DB" w:rsidRDefault="00113101" w:rsidP="007539D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fr-FR" w:eastAsia="fr-CA"/>
        </w:rPr>
      </w:pPr>
    </w:p>
    <w:tbl>
      <w:tblPr>
        <w:tblStyle w:val="Grilledutableau"/>
        <w:tblW w:w="9498" w:type="dxa"/>
        <w:tblInd w:w="-30" w:type="dxa"/>
        <w:tblBorders>
          <w:top w:val="threeDEmboss" w:sz="24" w:space="0" w:color="002060"/>
          <w:left w:val="threeDEmboss" w:sz="24" w:space="0" w:color="002060"/>
          <w:bottom w:val="threeDEmboss" w:sz="24" w:space="0" w:color="002060"/>
          <w:right w:val="threeDEmboss" w:sz="24" w:space="0" w:color="002060"/>
          <w:insideH w:val="threeDEmboss" w:sz="24" w:space="0" w:color="002060"/>
          <w:insideV w:val="threeDEmboss" w:sz="24" w:space="0" w:color="002060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0E363F" w14:paraId="2F05E3DB" w14:textId="77777777" w:rsidTr="00A701DC">
        <w:tc>
          <w:tcPr>
            <w:tcW w:w="9498" w:type="dxa"/>
            <w:gridSpan w:val="2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14:paraId="30A5766E" w14:textId="4F0BEFEF" w:rsidR="000E363F" w:rsidRPr="00113101" w:rsidRDefault="000E363F" w:rsidP="000E36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</w:pPr>
            <w:r w:rsidRPr="00113101"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  <w:t>Le CPE chapeaux ronds et Bottillons est à la recherche d’une</w:t>
            </w:r>
            <w:r w:rsidRPr="0011310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fr-FR" w:eastAsia="fr-CA"/>
              </w:rPr>
              <w:t xml:space="preserve"> éducatrice qualifiée, </w:t>
            </w:r>
            <w:r w:rsidRPr="00113101"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  <w:t xml:space="preserve">pour </w:t>
            </w:r>
            <w:r w:rsidR="00E0790E"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  <w:t xml:space="preserve">des </w:t>
            </w:r>
            <w:r w:rsidRPr="007539D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fr-FR" w:eastAsia="fr-CA"/>
              </w:rPr>
              <w:t>remplacement</w:t>
            </w:r>
            <w:r w:rsidR="00E0790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fr-FR" w:eastAsia="fr-CA"/>
              </w:rPr>
              <w:t>s ponctuels et/ ou remplacement</w:t>
            </w:r>
            <w:r w:rsidRPr="007539D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fr-FR" w:eastAsia="fr-CA"/>
              </w:rPr>
              <w:t xml:space="preserve"> à long terme</w:t>
            </w:r>
            <w:r w:rsidRPr="00113101"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  <w:t xml:space="preserve"> d’une durée indéterminée. </w:t>
            </w:r>
          </w:p>
          <w:p w14:paraId="20CB36E6" w14:textId="2359ED50" w:rsidR="00E0790E" w:rsidRPr="000E363F" w:rsidRDefault="000E363F" w:rsidP="000E36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</w:pPr>
            <w:r w:rsidRPr="00113101"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  <w:t xml:space="preserve">Les éducatrices doivent avoir une </w:t>
            </w:r>
            <w:r w:rsidRPr="0011310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fr-FR" w:eastAsia="fr-CA"/>
              </w:rPr>
              <w:t>connaissance approfondie</w:t>
            </w:r>
            <w:r w:rsidRPr="00113101"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  <w:t xml:space="preserve"> du programme éducatif. De plus, les personnes recherchées doivent avoir le goût de s’investir dans un milieu de vie où la bonne humeur est de rigueur </w:t>
            </w:r>
          </w:p>
        </w:tc>
      </w:tr>
      <w:tr w:rsidR="007539DB" w14:paraId="473C0F67" w14:textId="77777777" w:rsidTr="000E363F">
        <w:tc>
          <w:tcPr>
            <w:tcW w:w="269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14:paraId="2854C7CD" w14:textId="5781DBE3" w:rsidR="007539DB" w:rsidRDefault="007539DB" w:rsidP="007539D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fr-FR" w:eastAsia="fr-CA"/>
              </w:rPr>
            </w:pPr>
          </w:p>
          <w:p w14:paraId="2BDD7A31" w14:textId="77777777" w:rsidR="007539DB" w:rsidRPr="007539DB" w:rsidRDefault="007539DB" w:rsidP="007539D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Century Gothic" w:eastAsia="Times New Roman" w:hAnsi="Century Gothic" w:cs="Times New Roman"/>
                <w:b/>
                <w:bCs/>
                <w:sz w:val="2"/>
                <w:szCs w:val="2"/>
                <w:lang w:val="fr-FR" w:eastAsia="fr-CA"/>
              </w:rPr>
            </w:pPr>
          </w:p>
          <w:p w14:paraId="1B7F97E5" w14:textId="1238CE73" w:rsidR="007539DB" w:rsidRPr="007539DB" w:rsidRDefault="007539DB" w:rsidP="007539DB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</w:pPr>
            <w:r w:rsidRPr="007539D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fr-FR" w:eastAsia="fr-CA"/>
              </w:rPr>
              <w:t>Aptitudes recherchées :</w:t>
            </w:r>
          </w:p>
          <w:p w14:paraId="1A5AC0F5" w14:textId="77777777" w:rsidR="007539DB" w:rsidRPr="007539DB" w:rsidRDefault="007539DB" w:rsidP="007539D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14:paraId="49B3C4E8" w14:textId="1A8C8244" w:rsidR="007539DB" w:rsidRPr="007539DB" w:rsidRDefault="007539DB" w:rsidP="007539DB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ind w:left="324" w:hanging="284"/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</w:pPr>
            <w:r w:rsidRPr="007539DB"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  <w:t>Engagement</w:t>
            </w:r>
          </w:p>
          <w:p w14:paraId="1095E681" w14:textId="4CDDA16B" w:rsidR="007539DB" w:rsidRPr="007539DB" w:rsidRDefault="007539DB" w:rsidP="007539DB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ind w:left="324" w:hanging="284"/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</w:pPr>
            <w:r w:rsidRPr="007539DB"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  <w:t>Esprit d’initiative et d’équipe</w:t>
            </w:r>
          </w:p>
          <w:p w14:paraId="61B89DC1" w14:textId="29A3CC46" w:rsidR="007539DB" w:rsidRPr="007539DB" w:rsidRDefault="007539DB" w:rsidP="007539DB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ind w:left="324" w:hanging="284"/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</w:pPr>
            <w:r w:rsidRPr="007539DB"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  <w:t>Dynamisme</w:t>
            </w:r>
          </w:p>
          <w:p w14:paraId="0288EC7A" w14:textId="3946372F" w:rsidR="007539DB" w:rsidRPr="007539DB" w:rsidRDefault="007539DB" w:rsidP="007539DB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ind w:left="324" w:hanging="284"/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</w:pPr>
            <w:r w:rsidRPr="007539DB"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  <w:t>Flexibilité et ouverture à de nouvelles façons de faire</w:t>
            </w:r>
          </w:p>
          <w:p w14:paraId="59E4C55B" w14:textId="55BFD665" w:rsidR="007539DB" w:rsidRPr="007539DB" w:rsidRDefault="007539DB" w:rsidP="007539DB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ind w:left="324" w:hanging="284"/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</w:pPr>
            <w:r w:rsidRPr="007539DB"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  <w:t> Sens de l’organisation</w:t>
            </w:r>
          </w:p>
          <w:p w14:paraId="6AE31A4F" w14:textId="0393CBEA" w:rsidR="007539DB" w:rsidRPr="007539DB" w:rsidRDefault="007539DB" w:rsidP="007539DB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ind w:left="324" w:hanging="284"/>
              <w:rPr>
                <w:rFonts w:ascii="Century Gothic" w:hAnsi="Century Gothic"/>
                <w:sz w:val="20"/>
                <w:szCs w:val="20"/>
              </w:rPr>
            </w:pPr>
            <w:r w:rsidRPr="007539DB"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  <w:t>Bienveillance</w:t>
            </w:r>
            <w:r w:rsidRPr="007539DB">
              <w:rPr>
                <w:rFonts w:ascii="Century Gothic" w:hAnsi="Century Gothic"/>
                <w:sz w:val="20"/>
                <w:szCs w:val="20"/>
              </w:rPr>
              <w:t xml:space="preserve"> et respect</w:t>
            </w:r>
          </w:p>
          <w:p w14:paraId="26A94801" w14:textId="77777777" w:rsidR="007539DB" w:rsidRPr="007539DB" w:rsidRDefault="007539DB" w:rsidP="007539DB">
            <w:pPr>
              <w:pStyle w:val="Paragraphedeliste"/>
              <w:spacing w:before="100" w:beforeAutospacing="1" w:after="100" w:afterAutospacing="1" w:line="360" w:lineRule="auto"/>
              <w:ind w:left="323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</w:tc>
      </w:tr>
      <w:tr w:rsidR="00113101" w14:paraId="49E9D8BF" w14:textId="77777777" w:rsidTr="000E363F">
        <w:trPr>
          <w:trHeight w:val="1406"/>
        </w:trPr>
        <w:tc>
          <w:tcPr>
            <w:tcW w:w="269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14:paraId="718C4B3E" w14:textId="77777777" w:rsidR="00113101" w:rsidRPr="007539DB" w:rsidRDefault="00113101" w:rsidP="007539DB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90BB96E" w14:textId="515C1BBA" w:rsidR="00113101" w:rsidRPr="007539DB" w:rsidRDefault="00113101" w:rsidP="007539DB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539DB">
              <w:rPr>
                <w:rFonts w:ascii="Century Gothic" w:hAnsi="Century Gothic"/>
                <w:b/>
                <w:sz w:val="20"/>
                <w:szCs w:val="20"/>
              </w:rPr>
              <w:t>Exigences</w:t>
            </w:r>
          </w:p>
        </w:tc>
        <w:tc>
          <w:tcPr>
            <w:tcW w:w="680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14:paraId="65EF2451" w14:textId="77777777" w:rsidR="00113101" w:rsidRPr="007539DB" w:rsidRDefault="00113101" w:rsidP="007539DB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23" w:hanging="283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 w:rsidRPr="007539DB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Formation reconnue par le MF (DEC ou AEC + 3ans d’expérience, certificat + 3 ans d’expérience).</w:t>
            </w:r>
          </w:p>
          <w:p w14:paraId="3344E8D5" w14:textId="77777777" w:rsidR="00113101" w:rsidRPr="007539DB" w:rsidRDefault="00113101" w:rsidP="007539DB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23" w:hanging="283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 w:rsidRPr="007539DB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Cours de premiers soins valide</w:t>
            </w:r>
          </w:p>
          <w:p w14:paraId="11D5960B" w14:textId="5FD389D8" w:rsidR="00113101" w:rsidRPr="007539DB" w:rsidRDefault="00113101" w:rsidP="007539DB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23" w:hanging="283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 w:rsidRPr="007539DB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Attestation d’absence d’empêchements à jour</w:t>
            </w:r>
          </w:p>
        </w:tc>
      </w:tr>
      <w:tr w:rsidR="00113101" w14:paraId="74E14C68" w14:textId="77777777" w:rsidTr="000E363F">
        <w:tc>
          <w:tcPr>
            <w:tcW w:w="269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14:paraId="2B2CEC6F" w14:textId="0367FC65" w:rsidR="00113101" w:rsidRPr="007539DB" w:rsidRDefault="00113101" w:rsidP="007539DB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39D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fr-FR" w:eastAsia="fr-CA"/>
              </w:rPr>
              <w:t xml:space="preserve">Horaire du </w:t>
            </w:r>
            <w:proofErr w:type="gramStart"/>
            <w:r w:rsidRPr="007539D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fr-FR" w:eastAsia="fr-CA"/>
              </w:rPr>
              <w:t>poste:</w:t>
            </w:r>
            <w:proofErr w:type="gramEnd"/>
          </w:p>
        </w:tc>
        <w:tc>
          <w:tcPr>
            <w:tcW w:w="680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14:paraId="4BCE7501" w14:textId="246274C0" w:rsidR="00113101" w:rsidRPr="007539DB" w:rsidRDefault="00113101" w:rsidP="007539DB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ind w:left="324" w:hanging="284"/>
              <w:rPr>
                <w:rFonts w:ascii="Century Gothic" w:hAnsi="Century Gothic"/>
                <w:sz w:val="20"/>
                <w:szCs w:val="20"/>
              </w:rPr>
            </w:pPr>
            <w:r w:rsidRPr="007539DB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Variable selon l’affection</w:t>
            </w:r>
          </w:p>
          <w:p w14:paraId="7025B2BA" w14:textId="77777777" w:rsidR="007539DB" w:rsidRPr="007539DB" w:rsidRDefault="007539DB" w:rsidP="007539DB">
            <w:pPr>
              <w:pStyle w:val="Paragraphedeliste"/>
              <w:shd w:val="clear" w:color="auto" w:fill="FFFFFF"/>
              <w:spacing w:before="100" w:beforeAutospacing="1" w:after="100" w:afterAutospacing="1" w:line="360" w:lineRule="auto"/>
              <w:ind w:left="324" w:hanging="284"/>
              <w:rPr>
                <w:rFonts w:ascii="Century Gothic" w:hAnsi="Century Gothic"/>
                <w:sz w:val="20"/>
                <w:szCs w:val="20"/>
              </w:rPr>
            </w:pPr>
          </w:p>
          <w:p w14:paraId="75771804" w14:textId="43DCA9B9" w:rsidR="00113101" w:rsidRPr="007539DB" w:rsidRDefault="007539DB" w:rsidP="007539DB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24" w:hanging="284"/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</w:pPr>
            <w:r w:rsidRPr="007539DB"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  <w:t>Date d’entrée en poste juin 2020</w:t>
            </w:r>
          </w:p>
        </w:tc>
      </w:tr>
      <w:tr w:rsidR="00113101" w14:paraId="5B426F73" w14:textId="77777777" w:rsidTr="000E363F">
        <w:tc>
          <w:tcPr>
            <w:tcW w:w="269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14:paraId="023D34D6" w14:textId="38D97680" w:rsidR="00113101" w:rsidRPr="007539DB" w:rsidRDefault="007539DB" w:rsidP="007539DB">
            <w:pPr>
              <w:spacing w:before="100" w:beforeAutospacing="1" w:after="100" w:afterAutospacing="1"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539D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fr-FR" w:eastAsia="fr-CA"/>
              </w:rPr>
              <w:t>Salaire</w:t>
            </w:r>
          </w:p>
        </w:tc>
        <w:tc>
          <w:tcPr>
            <w:tcW w:w="6804" w:type="dxa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14:paraId="601E5AB6" w14:textId="77777777" w:rsidR="00113101" w:rsidRPr="007539DB" w:rsidRDefault="007539DB" w:rsidP="007539D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324" w:hanging="284"/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</w:pPr>
            <w:proofErr w:type="gramStart"/>
            <w:r w:rsidRPr="007539DB"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  <w:t>selon</w:t>
            </w:r>
            <w:proofErr w:type="gramEnd"/>
            <w:r w:rsidRPr="007539DB"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  <w:t xml:space="preserve"> l’échelle salariale du ministère</w:t>
            </w:r>
          </w:p>
          <w:p w14:paraId="01209D62" w14:textId="6CDFC891" w:rsidR="007539DB" w:rsidRPr="007539DB" w:rsidRDefault="007539DB" w:rsidP="007539DB">
            <w:pPr>
              <w:pStyle w:val="Paragraphedeliste"/>
              <w:shd w:val="clear" w:color="auto" w:fill="FFFFFF"/>
              <w:spacing w:after="0" w:line="360" w:lineRule="auto"/>
              <w:ind w:left="324"/>
              <w:rPr>
                <w:rFonts w:ascii="Century Gothic" w:eastAsia="Times New Roman" w:hAnsi="Century Gothic" w:cs="Times New Roman"/>
                <w:sz w:val="20"/>
                <w:szCs w:val="20"/>
                <w:lang w:val="fr-FR" w:eastAsia="fr-CA"/>
              </w:rPr>
            </w:pPr>
          </w:p>
        </w:tc>
      </w:tr>
      <w:tr w:rsidR="007539DB" w14:paraId="51A350BE" w14:textId="77777777" w:rsidTr="000E363F">
        <w:tc>
          <w:tcPr>
            <w:tcW w:w="9498" w:type="dxa"/>
            <w:gridSpan w:val="2"/>
            <w:tcBorders>
              <w:top w:val="dashDotStroked" w:sz="24" w:space="0" w:color="002060"/>
              <w:left w:val="dashDotStroked" w:sz="24" w:space="0" w:color="002060"/>
              <w:bottom w:val="dashDotStroked" w:sz="24" w:space="0" w:color="002060"/>
              <w:right w:val="dashDotStroked" w:sz="24" w:space="0" w:color="002060"/>
            </w:tcBorders>
          </w:tcPr>
          <w:p w14:paraId="71C573C6" w14:textId="77777777" w:rsidR="007539DB" w:rsidRPr="007539DB" w:rsidRDefault="007539DB" w:rsidP="007539DB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"/>
                <w:szCs w:val="2"/>
                <w:lang w:val="fr-FR" w:eastAsia="fr-CA"/>
              </w:rPr>
            </w:pPr>
          </w:p>
          <w:p w14:paraId="7385087B" w14:textId="5624DE7E" w:rsidR="007539DB" w:rsidRPr="000E363F" w:rsidRDefault="007539DB" w:rsidP="000E363F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fr-FR" w:eastAsia="fr-CA"/>
              </w:rPr>
            </w:pPr>
            <w:r w:rsidRPr="007539D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fr-FR" w:eastAsia="fr-CA"/>
              </w:rPr>
              <w:t>Veuillez envoyer votre CV et une lettre de présentation à Martine Desjardins, par courriel à </w:t>
            </w:r>
            <w:hyperlink r:id="rId7" w:history="1">
              <w:r w:rsidRPr="007539DB">
                <w:rPr>
                  <w:rStyle w:val="Lienhypertexte"/>
                  <w:rFonts w:ascii="Century Gothic" w:eastAsia="Times New Roman" w:hAnsi="Century Gothic" w:cs="Times New Roman"/>
                  <w:b/>
                  <w:bCs/>
                  <w:sz w:val="20"/>
                  <w:szCs w:val="20"/>
                  <w:lang w:val="fr-FR" w:eastAsia="fr-CA"/>
                </w:rPr>
                <w:t>mdesjardins@chapeauxronds.com</w:t>
              </w:r>
            </w:hyperlink>
            <w:r w:rsidRPr="007539D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fr-FR" w:eastAsia="fr-CA"/>
              </w:rPr>
              <w:t xml:space="preserve"> d’ici le </w:t>
            </w:r>
            <w:r w:rsidR="00323B2D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fr-FR" w:eastAsia="fr-CA"/>
              </w:rPr>
              <w:t xml:space="preserve">25 mai </w:t>
            </w:r>
            <w:r w:rsidRPr="007539DB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fr-FR" w:eastAsia="fr-CA"/>
              </w:rPr>
              <w:t>2020.</w:t>
            </w:r>
          </w:p>
        </w:tc>
      </w:tr>
    </w:tbl>
    <w:p w14:paraId="3B638FB6" w14:textId="5DE38670" w:rsidR="007539DB" w:rsidRDefault="001E4063" w:rsidP="007539DB">
      <w:pPr>
        <w:shd w:val="clear" w:color="auto" w:fill="FFFFFF"/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bCs/>
          <w:sz w:val="20"/>
          <w:szCs w:val="20"/>
          <w:lang w:val="fr-FR" w:eastAsia="fr-CA"/>
        </w:rPr>
      </w:pPr>
      <w:r w:rsidRPr="007539DB">
        <w:rPr>
          <w:rFonts w:ascii="Century Gothic" w:eastAsia="Times New Roman" w:hAnsi="Century Gothic" w:cs="Times New Roman"/>
          <w:bCs/>
          <w:sz w:val="20"/>
          <w:szCs w:val="20"/>
          <w:lang w:val="fr-FR" w:eastAsia="fr-CA"/>
        </w:rPr>
        <w:t>Merci de l’intérêt que vous portez au CPE Chapeaux ronds et Bottillons. Veuillez noter que seules les personnes dont la candidature sera retenue seront contactées.</w:t>
      </w:r>
    </w:p>
    <w:p w14:paraId="17D18071" w14:textId="48171385" w:rsidR="00EC5E4A" w:rsidRPr="008B1E08" w:rsidRDefault="001E4063" w:rsidP="008B1E08">
      <w:pPr>
        <w:shd w:val="clear" w:color="auto" w:fill="FFFFFF"/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sz w:val="20"/>
          <w:szCs w:val="20"/>
          <w:lang w:val="fr-FR" w:eastAsia="fr-CA"/>
        </w:rPr>
      </w:pPr>
      <w:r w:rsidRPr="007539DB">
        <w:rPr>
          <w:rFonts w:ascii="Century Gothic" w:eastAsia="Times New Roman" w:hAnsi="Century Gothic" w:cs="Times New Roman"/>
          <w:b/>
          <w:bCs/>
          <w:sz w:val="20"/>
          <w:szCs w:val="20"/>
          <w:lang w:val="fr-FR" w:eastAsia="fr-CA"/>
        </w:rPr>
        <w:t>Pour que votre candidature soit retenue, vous devez être qualifiée au sens des normes du ministère de la Famille</w:t>
      </w:r>
      <w:r w:rsidRPr="007539DB">
        <w:rPr>
          <w:rFonts w:ascii="Century Gothic" w:eastAsia="Times New Roman" w:hAnsi="Century Gothic" w:cs="Times New Roman"/>
          <w:bCs/>
          <w:sz w:val="20"/>
          <w:szCs w:val="20"/>
          <w:lang w:val="fr-FR" w:eastAsia="fr-CA"/>
        </w:rPr>
        <w:t>.</w:t>
      </w:r>
    </w:p>
    <w:sectPr w:rsidR="00EC5E4A" w:rsidRPr="008B1E08" w:rsidSect="000E363F">
      <w:pgSz w:w="12240" w:h="15840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B20"/>
    <w:multiLevelType w:val="hybridMultilevel"/>
    <w:tmpl w:val="2C728F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2F97"/>
    <w:multiLevelType w:val="hybridMultilevel"/>
    <w:tmpl w:val="E384DE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71D6"/>
    <w:multiLevelType w:val="hybridMultilevel"/>
    <w:tmpl w:val="7DE65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339B1"/>
    <w:multiLevelType w:val="hybridMultilevel"/>
    <w:tmpl w:val="F230E0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62CC7"/>
    <w:multiLevelType w:val="hybridMultilevel"/>
    <w:tmpl w:val="EF52D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29"/>
    <w:rsid w:val="000E363F"/>
    <w:rsid w:val="00113101"/>
    <w:rsid w:val="001E4063"/>
    <w:rsid w:val="00267CEB"/>
    <w:rsid w:val="00323B2D"/>
    <w:rsid w:val="00383D29"/>
    <w:rsid w:val="007539DB"/>
    <w:rsid w:val="008B1E08"/>
    <w:rsid w:val="00E0790E"/>
    <w:rsid w:val="00E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6D7C"/>
  <w15:chartTrackingRefBased/>
  <w15:docId w15:val="{611E2818-06F1-4915-8BD2-29FA95B9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06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E406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1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31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esjardins@chapeauxron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B3C2-DEF6-4552-8357-2B2EEC28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Générale</dc:creator>
  <cp:keywords/>
  <dc:description/>
  <cp:lastModifiedBy>Deraps, Christina</cp:lastModifiedBy>
  <cp:revision>2</cp:revision>
  <cp:lastPrinted>2020-05-13T19:19:00Z</cp:lastPrinted>
  <dcterms:created xsi:type="dcterms:W3CDTF">2020-06-02T18:44:00Z</dcterms:created>
  <dcterms:modified xsi:type="dcterms:W3CDTF">2020-06-02T18:44:00Z</dcterms:modified>
</cp:coreProperties>
</file>