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18D5" w14:textId="545478D7" w:rsidR="00011B2A" w:rsidRDefault="3CF19424" w:rsidP="3CF19424">
      <w:pPr>
        <w:pStyle w:val="Titre2"/>
      </w:pPr>
      <w:r>
        <w:t>Description d</w:t>
      </w:r>
      <w:r w:rsidR="00F80F57">
        <w:t>es tâches</w:t>
      </w:r>
      <w:r w:rsidR="00861D86">
        <w:t> :</w:t>
      </w:r>
    </w:p>
    <w:p w14:paraId="67325084" w14:textId="77777777" w:rsidR="005E19B4" w:rsidRPr="005E19B4" w:rsidRDefault="005E19B4" w:rsidP="005E19B4"/>
    <w:p w14:paraId="72CBD90A" w14:textId="7836B3E0" w:rsidR="008F1E70" w:rsidRDefault="008F1E70" w:rsidP="008F1E70">
      <w:pPr>
        <w:pStyle w:val="Paragraphedeliste"/>
        <w:numPr>
          <w:ilvl w:val="0"/>
          <w:numId w:val="7"/>
        </w:numPr>
      </w:pPr>
      <w:r>
        <w:t>C</w:t>
      </w:r>
      <w:r w:rsidR="00C27440">
        <w:t>onception et</w:t>
      </w:r>
      <w:r w:rsidR="00BF1D09">
        <w:t xml:space="preserve"> réalisation </w:t>
      </w:r>
    </w:p>
    <w:p w14:paraId="362B8905" w14:textId="728BA87E" w:rsidR="00EA12E2" w:rsidRDefault="0023372C" w:rsidP="008F1E70">
      <w:pPr>
        <w:pStyle w:val="Paragraphedeliste"/>
        <w:numPr>
          <w:ilvl w:val="0"/>
          <w:numId w:val="7"/>
        </w:numPr>
      </w:pPr>
      <w:r>
        <w:t>P</w:t>
      </w:r>
      <w:r w:rsidR="0085244A">
        <w:t>rendre les mesures sur les terrains</w:t>
      </w:r>
    </w:p>
    <w:p w14:paraId="20E2EE3B" w14:textId="04E2978D" w:rsidR="00B15500" w:rsidRDefault="002816AB" w:rsidP="00A9135B">
      <w:pPr>
        <w:pStyle w:val="Paragraphedeliste"/>
        <w:numPr>
          <w:ilvl w:val="0"/>
          <w:numId w:val="6"/>
        </w:numPr>
      </w:pPr>
      <w:r>
        <w:t>Faires les recherches adéquate afin de répondre aux</w:t>
      </w:r>
      <w:r w:rsidR="0017120B">
        <w:t xml:space="preserve"> normes</w:t>
      </w:r>
      <w:r w:rsidR="00862DC1">
        <w:t xml:space="preserve"> en</w:t>
      </w:r>
      <w:r w:rsidR="005C5739">
        <w:t xml:space="preserve"> vigueurs </w:t>
      </w:r>
      <w:r w:rsidR="00862DC1">
        <w:t>(municipales, provinciales, BNQ, etc.)</w:t>
      </w:r>
    </w:p>
    <w:p w14:paraId="46C26592" w14:textId="41EDC3D8" w:rsidR="002816AB" w:rsidRDefault="00803212" w:rsidP="00247A48">
      <w:pPr>
        <w:pStyle w:val="Paragraphedeliste"/>
        <w:numPr>
          <w:ilvl w:val="0"/>
          <w:numId w:val="6"/>
        </w:numPr>
      </w:pPr>
      <w:r>
        <w:t>Faire</w:t>
      </w:r>
      <w:r w:rsidR="00247A48">
        <w:t xml:space="preserve"> l</w:t>
      </w:r>
      <w:r w:rsidR="00B464A3">
        <w:t>es soumissions</w:t>
      </w:r>
      <w:r w:rsidR="00CD3920">
        <w:t>,</w:t>
      </w:r>
      <w:r w:rsidR="00B464A3">
        <w:t xml:space="preserve"> la facturation</w:t>
      </w:r>
      <w:r w:rsidR="00D55A1A">
        <w:t xml:space="preserve"> et préparer la documentation nécessaire au dossier du client</w:t>
      </w:r>
    </w:p>
    <w:p w14:paraId="597EFE99" w14:textId="77777777" w:rsidR="00553476" w:rsidRDefault="00553476" w:rsidP="00553476">
      <w:pPr>
        <w:ind w:left="360"/>
      </w:pPr>
    </w:p>
    <w:p w14:paraId="6D849BF5" w14:textId="2E4AD63F" w:rsidR="00B07509" w:rsidRDefault="00B07509" w:rsidP="00DA4044">
      <w:pPr>
        <w:pStyle w:val="Titre2"/>
      </w:pPr>
      <w:r w:rsidRPr="00127779">
        <w:t xml:space="preserve">Exigences : </w:t>
      </w:r>
    </w:p>
    <w:p w14:paraId="080A0369" w14:textId="77777777" w:rsidR="00861D86" w:rsidRPr="00861D86" w:rsidRDefault="00861D86" w:rsidP="00861D86"/>
    <w:p w14:paraId="64F8CED7" w14:textId="3D76F353" w:rsidR="00CC1B85" w:rsidRPr="00127779" w:rsidRDefault="6C1AFBF4" w:rsidP="00CC1B85">
      <w:pPr>
        <w:pStyle w:val="Paragraphedeliste"/>
        <w:numPr>
          <w:ilvl w:val="0"/>
          <w:numId w:val="3"/>
        </w:numPr>
      </w:pPr>
      <w:r>
        <w:t xml:space="preserve">Sens de l’organisation et </w:t>
      </w:r>
      <w:r w:rsidR="00CD3920">
        <w:t>capacité de gérer les priorités</w:t>
      </w:r>
    </w:p>
    <w:p w14:paraId="2CE89A77" w14:textId="45B50E84" w:rsidR="001E68D6" w:rsidRPr="00127779" w:rsidRDefault="6C1AFBF4" w:rsidP="00B07509">
      <w:pPr>
        <w:pStyle w:val="Paragraphedeliste"/>
        <w:numPr>
          <w:ilvl w:val="0"/>
          <w:numId w:val="3"/>
        </w:numPr>
      </w:pPr>
      <w:r>
        <w:t>Être à l’écoute des demandes des clients tout en les guidant dans leurs choix en fonction de leurs demandes et</w:t>
      </w:r>
      <w:r w:rsidR="00E07D1B">
        <w:t xml:space="preserve"> de</w:t>
      </w:r>
      <w:r>
        <w:t xml:space="preserve"> leur budget</w:t>
      </w:r>
    </w:p>
    <w:p w14:paraId="3C07029D" w14:textId="3D317E9F" w:rsidR="6C1AFBF4" w:rsidRDefault="3CF19424" w:rsidP="6C1AFBF4">
      <w:pPr>
        <w:pStyle w:val="Paragraphedeliste"/>
        <w:numPr>
          <w:ilvl w:val="0"/>
          <w:numId w:val="3"/>
        </w:numPr>
        <w:spacing w:after="0"/>
      </w:pPr>
      <w:r>
        <w:t>Maitrise de niveau intermédiaires d’AutoCAD ou logiciel équivalen</w:t>
      </w:r>
      <w:r w:rsidR="00665CD1">
        <w:t>t</w:t>
      </w:r>
      <w:r w:rsidR="00984FA5">
        <w:t xml:space="preserve"> (Bri</w:t>
      </w:r>
      <w:r w:rsidR="002E21C9">
        <w:t>c</w:t>
      </w:r>
      <w:r w:rsidR="00984FA5">
        <w:t>scad</w:t>
      </w:r>
      <w:r w:rsidR="00046315">
        <w:t>, etc.</w:t>
      </w:r>
      <w:r w:rsidR="00984FA5">
        <w:t>)</w:t>
      </w:r>
    </w:p>
    <w:p w14:paraId="2DE44798" w14:textId="2C4BE4A0" w:rsidR="6C1AFBF4" w:rsidRDefault="3CF19424" w:rsidP="6C1AFBF4">
      <w:pPr>
        <w:pStyle w:val="Paragraphedeliste"/>
        <w:numPr>
          <w:ilvl w:val="0"/>
          <w:numId w:val="3"/>
        </w:numPr>
        <w:spacing w:after="0"/>
      </w:pPr>
      <w:r>
        <w:t>Maîtrise de niveau intermédiaire des outils de bureautique tel que la suite Microsoft Office</w:t>
      </w:r>
    </w:p>
    <w:p w14:paraId="67F76345" w14:textId="0D61EE1A" w:rsidR="00C84C6A" w:rsidRDefault="00C84C6A" w:rsidP="00BB263E">
      <w:pPr>
        <w:pStyle w:val="Paragraphedeliste"/>
        <w:numPr>
          <w:ilvl w:val="0"/>
          <w:numId w:val="3"/>
        </w:numPr>
      </w:pPr>
      <w:r>
        <w:t>Facilité d’apprentissage de nouveaux outils informatiques et applicati</w:t>
      </w:r>
      <w:r w:rsidR="007D12C4">
        <w:t>ons</w:t>
      </w:r>
    </w:p>
    <w:p w14:paraId="19F02109" w14:textId="77777777" w:rsidR="00665CD1" w:rsidRDefault="00665CD1" w:rsidP="00DA4044">
      <w:pPr>
        <w:pStyle w:val="Titre2"/>
      </w:pPr>
    </w:p>
    <w:p w14:paraId="12F8F92C" w14:textId="130DE06F" w:rsidR="00DA4044" w:rsidRDefault="00CA5D4A" w:rsidP="00DA4044">
      <w:pPr>
        <w:pStyle w:val="Titre2"/>
      </w:pPr>
      <w:r>
        <w:t>Salaire</w:t>
      </w:r>
      <w:r w:rsidR="00DA4044">
        <w:t xml:space="preserve"> et conditions</w:t>
      </w:r>
      <w:r w:rsidR="004D1ACE">
        <w:t> :</w:t>
      </w:r>
    </w:p>
    <w:p w14:paraId="1667C084" w14:textId="77777777" w:rsidR="004D1ACE" w:rsidRPr="004D1ACE" w:rsidRDefault="004D1ACE" w:rsidP="004D1ACE"/>
    <w:p w14:paraId="1694C1B8" w14:textId="404AEDB8" w:rsidR="003800C9" w:rsidRPr="004D1ACE" w:rsidRDefault="00DA4044" w:rsidP="00011B2A">
      <w:r w:rsidRPr="004D1ACE">
        <w:t xml:space="preserve">Salaire </w:t>
      </w:r>
      <w:r w:rsidR="00CA5D4A" w:rsidRPr="004D1ACE">
        <w:t>horaire à discuter</w:t>
      </w:r>
      <w:r w:rsidR="00FE2C2D" w:rsidRPr="004D1ACE">
        <w:t xml:space="preserve"> selon l’expérience</w:t>
      </w:r>
    </w:p>
    <w:p w14:paraId="570540DA" w14:textId="30E8B4B7" w:rsidR="00B5345F" w:rsidRPr="004D1ACE" w:rsidRDefault="3CF19424" w:rsidP="3CF19424">
      <w:pPr>
        <w:rPr>
          <w:b/>
          <w:bCs/>
        </w:rPr>
      </w:pPr>
      <w:r w:rsidRPr="004D1ACE">
        <w:t>Permanent | Temps plein | Jour</w:t>
      </w:r>
      <w:r w:rsidR="00BB263E" w:rsidRPr="004D1ACE">
        <w:t xml:space="preserve"> de 30 à 40 heures par semaine, selon la période de l’année</w:t>
      </w:r>
    </w:p>
    <w:p w14:paraId="56114B78" w14:textId="77777777" w:rsidR="00665CD1" w:rsidRDefault="00665CD1" w:rsidP="000622FF">
      <w:pPr>
        <w:pStyle w:val="Titre2"/>
        <w:jc w:val="center"/>
        <w:rPr>
          <w:rStyle w:val="PieddepageCar"/>
        </w:rPr>
      </w:pPr>
    </w:p>
    <w:p w14:paraId="26AF6A2A" w14:textId="49CE8C17" w:rsidR="008B7EDD" w:rsidRDefault="00861D86" w:rsidP="00A66545">
      <w:pPr>
        <w:pStyle w:val="Titre2"/>
        <w:jc w:val="right"/>
        <w:rPr>
          <w:rStyle w:val="PieddepageCar"/>
          <w:sz w:val="28"/>
          <w:szCs w:val="28"/>
        </w:rPr>
      </w:pPr>
      <w:r w:rsidRPr="00861D86">
        <w:rPr>
          <w:rStyle w:val="PieddepageCar"/>
          <w:sz w:val="28"/>
          <w:szCs w:val="28"/>
        </w:rPr>
        <w:t>Pour</w:t>
      </w:r>
      <w:r w:rsidR="000622FF" w:rsidRPr="00861D86">
        <w:rPr>
          <w:rStyle w:val="PieddepageCar"/>
          <w:sz w:val="28"/>
          <w:szCs w:val="28"/>
        </w:rPr>
        <w:t xml:space="preserve"> faire parvenir votre candidature</w:t>
      </w:r>
      <w:r w:rsidR="00A66545">
        <w:rPr>
          <w:rStyle w:val="PieddepageCar"/>
          <w:sz w:val="28"/>
          <w:szCs w:val="28"/>
        </w:rPr>
        <w:t> :</w:t>
      </w:r>
    </w:p>
    <w:p w14:paraId="7B750EA2" w14:textId="47AF0478" w:rsidR="008B7EDD" w:rsidRPr="008B7EDD" w:rsidRDefault="00E35F55" w:rsidP="00A66545">
      <w:pPr>
        <w:pStyle w:val="Titre2"/>
        <w:jc w:val="right"/>
        <w:rPr>
          <w:i/>
          <w:iCs/>
          <w:sz w:val="28"/>
          <w:szCs w:val="28"/>
        </w:rPr>
      </w:pPr>
      <w:hyperlink r:id="rId7" w:history="1">
        <w:r w:rsidR="00A66545" w:rsidRPr="009459D6">
          <w:rPr>
            <w:rStyle w:val="Lienhypertexte"/>
            <w:i/>
            <w:iCs/>
            <w:sz w:val="28"/>
            <w:szCs w:val="28"/>
          </w:rPr>
          <w:t>entreprisedumoulin@hotmail.com</w:t>
        </w:r>
      </w:hyperlink>
    </w:p>
    <w:p w14:paraId="0E2DA0A4" w14:textId="77777777" w:rsidR="00A66545" w:rsidRDefault="00861D86" w:rsidP="00A66545">
      <w:pPr>
        <w:pStyle w:val="Titre2"/>
        <w:jc w:val="right"/>
        <w:rPr>
          <w:rStyle w:val="PieddepageCar"/>
          <w:sz w:val="28"/>
          <w:szCs w:val="28"/>
        </w:rPr>
      </w:pPr>
      <w:r w:rsidRPr="00861D86">
        <w:rPr>
          <w:rStyle w:val="PieddepageCar"/>
          <w:sz w:val="28"/>
          <w:szCs w:val="28"/>
        </w:rPr>
        <w:t>514-823-906</w:t>
      </w:r>
      <w:r w:rsidR="00A66545">
        <w:rPr>
          <w:rStyle w:val="PieddepageCar"/>
          <w:sz w:val="28"/>
          <w:szCs w:val="28"/>
        </w:rPr>
        <w:t>1</w:t>
      </w:r>
    </w:p>
    <w:p w14:paraId="66BA8DC7" w14:textId="10AE6A38" w:rsidR="00861D86" w:rsidRPr="00A66545" w:rsidRDefault="00861D86" w:rsidP="00A66545">
      <w:pPr>
        <w:pStyle w:val="Titre2"/>
        <w:jc w:val="right"/>
        <w:rPr>
          <w:rStyle w:val="PieddepageCar"/>
          <w:sz w:val="28"/>
          <w:szCs w:val="28"/>
        </w:rPr>
      </w:pPr>
      <w:r w:rsidRPr="00A66545">
        <w:rPr>
          <w:rStyle w:val="PieddepageCar"/>
          <w:sz w:val="28"/>
          <w:szCs w:val="28"/>
        </w:rPr>
        <w:t>514-805-3604</w:t>
      </w:r>
    </w:p>
    <w:p w14:paraId="2A40821C" w14:textId="77777777" w:rsidR="00861D86" w:rsidRPr="00861D86" w:rsidRDefault="00861D86" w:rsidP="00A66545">
      <w:pPr>
        <w:jc w:val="right"/>
      </w:pPr>
    </w:p>
    <w:sectPr w:rsidR="00861D86" w:rsidRPr="00861D86" w:rsidSect="00C7694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E467" w14:textId="77777777" w:rsidR="00E35F55" w:rsidRDefault="00E35F55" w:rsidP="00835EDC">
      <w:pPr>
        <w:spacing w:after="0" w:line="240" w:lineRule="auto"/>
      </w:pPr>
      <w:r>
        <w:separator/>
      </w:r>
    </w:p>
  </w:endnote>
  <w:endnote w:type="continuationSeparator" w:id="0">
    <w:p w14:paraId="249E0C29" w14:textId="77777777" w:rsidR="00E35F55" w:rsidRDefault="00E35F55" w:rsidP="0083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CF19424" w14:paraId="575A0BDD" w14:textId="77777777" w:rsidTr="3CF19424">
      <w:tc>
        <w:tcPr>
          <w:tcW w:w="2880" w:type="dxa"/>
        </w:tcPr>
        <w:p w14:paraId="7A57C907" w14:textId="29AB3309" w:rsidR="3CF19424" w:rsidRDefault="3CF19424" w:rsidP="3CF19424">
          <w:pPr>
            <w:pStyle w:val="En-tte"/>
            <w:ind w:left="-115"/>
          </w:pPr>
        </w:p>
      </w:tc>
      <w:tc>
        <w:tcPr>
          <w:tcW w:w="2880" w:type="dxa"/>
        </w:tcPr>
        <w:p w14:paraId="39F891F2" w14:textId="5B813115" w:rsidR="3CF19424" w:rsidRDefault="3CF19424" w:rsidP="3CF19424">
          <w:pPr>
            <w:pStyle w:val="En-tte"/>
            <w:jc w:val="center"/>
          </w:pPr>
        </w:p>
      </w:tc>
      <w:tc>
        <w:tcPr>
          <w:tcW w:w="2880" w:type="dxa"/>
        </w:tcPr>
        <w:p w14:paraId="3148F444" w14:textId="57EECF5B" w:rsidR="3CF19424" w:rsidRDefault="3CF19424" w:rsidP="3CF19424">
          <w:pPr>
            <w:pStyle w:val="En-tte"/>
            <w:ind w:right="-115"/>
            <w:jc w:val="right"/>
          </w:pPr>
        </w:p>
      </w:tc>
    </w:tr>
  </w:tbl>
  <w:p w14:paraId="53256CCD" w14:textId="56D39ACF" w:rsidR="3CF19424" w:rsidRDefault="3CF19424" w:rsidP="3CF194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6676" w14:textId="77777777" w:rsidR="00E35F55" w:rsidRDefault="00E35F55" w:rsidP="00835EDC">
      <w:pPr>
        <w:spacing w:after="0" w:line="240" w:lineRule="auto"/>
      </w:pPr>
      <w:r>
        <w:separator/>
      </w:r>
    </w:p>
  </w:footnote>
  <w:footnote w:type="continuationSeparator" w:id="0">
    <w:p w14:paraId="1BA79387" w14:textId="77777777" w:rsidR="00E35F55" w:rsidRDefault="00E35F55" w:rsidP="0083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826C" w14:textId="4734A749" w:rsidR="00E76FE3" w:rsidRDefault="00E76FE3" w:rsidP="00D8433B">
    <w:pPr>
      <w:pStyle w:val="Titre"/>
      <w:pBdr>
        <w:bottom w:val="single" w:sz="12" w:space="1" w:color="auto"/>
      </w:pBdr>
      <w:rPr>
        <w:noProof/>
      </w:rPr>
    </w:pPr>
    <w:r>
      <w:rPr>
        <w:noProof/>
      </w:rPr>
      <w:t>Architecte paysagiste</w:t>
    </w:r>
  </w:p>
  <w:p w14:paraId="1A8646DF" w14:textId="4A0284A5" w:rsidR="00712D90" w:rsidRDefault="00712D90" w:rsidP="00D8433B">
    <w:pPr>
      <w:pStyle w:val="Titre"/>
      <w:pBdr>
        <w:bottom w:val="single" w:sz="12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4ACDD0" wp14:editId="1C93DC6D">
          <wp:simplePos x="0" y="0"/>
          <wp:positionH relativeFrom="margin">
            <wp:posOffset>4257675</wp:posOffset>
          </wp:positionH>
          <wp:positionV relativeFrom="paragraph">
            <wp:posOffset>259080</wp:posOffset>
          </wp:positionV>
          <wp:extent cx="1860017" cy="1009015"/>
          <wp:effectExtent l="0" t="0" r="698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nd format_Aménag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17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3BE">
      <w:rPr>
        <w:noProof/>
      </w:rPr>
      <w:t xml:space="preserve">Technicien </w:t>
    </w:r>
    <w:r>
      <w:rPr>
        <w:noProof/>
      </w:rPr>
      <w:t>| Dessinateur</w:t>
    </w:r>
  </w:p>
  <w:p w14:paraId="58B3C6AE" w14:textId="0CB0A2B3" w:rsidR="00D8433B" w:rsidRDefault="001103BE" w:rsidP="00D8433B">
    <w:pPr>
      <w:pStyle w:val="Titre"/>
      <w:pBdr>
        <w:bottom w:val="single" w:sz="12" w:space="1" w:color="auto"/>
      </w:pBdr>
      <w:rPr>
        <w:noProof/>
      </w:rPr>
    </w:pPr>
    <w:r>
      <w:rPr>
        <w:noProof/>
      </w:rPr>
      <w:t>en architecture</w:t>
    </w:r>
    <w:r w:rsidR="00E76FE3">
      <w:rPr>
        <w:noProof/>
      </w:rPr>
      <w:t xml:space="preserve"> du paysage</w:t>
    </w:r>
  </w:p>
  <w:p w14:paraId="055AD64F" w14:textId="04FC0CF4" w:rsidR="00835EDC" w:rsidRDefault="00835EDC" w:rsidP="00BA520E">
    <w:pPr>
      <w:pStyle w:val="Tit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3D5C"/>
    <w:multiLevelType w:val="hybridMultilevel"/>
    <w:tmpl w:val="71566700"/>
    <w:lvl w:ilvl="0" w:tplc="040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0BBD73EC"/>
    <w:multiLevelType w:val="hybridMultilevel"/>
    <w:tmpl w:val="0D52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1D0B"/>
    <w:multiLevelType w:val="hybridMultilevel"/>
    <w:tmpl w:val="F6BC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0547C"/>
    <w:multiLevelType w:val="hybridMultilevel"/>
    <w:tmpl w:val="CB48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353E6"/>
    <w:multiLevelType w:val="hybridMultilevel"/>
    <w:tmpl w:val="B81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56CE"/>
    <w:multiLevelType w:val="hybridMultilevel"/>
    <w:tmpl w:val="DBB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959"/>
    <w:multiLevelType w:val="hybridMultilevel"/>
    <w:tmpl w:val="FA52D3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2578C"/>
    <w:multiLevelType w:val="hybridMultilevel"/>
    <w:tmpl w:val="CD06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00E21"/>
    <w:multiLevelType w:val="hybridMultilevel"/>
    <w:tmpl w:val="2F1A8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DC"/>
    <w:rsid w:val="0000028D"/>
    <w:rsid w:val="000030AC"/>
    <w:rsid w:val="000115F0"/>
    <w:rsid w:val="00011B2A"/>
    <w:rsid w:val="00013A8F"/>
    <w:rsid w:val="00020925"/>
    <w:rsid w:val="000223E4"/>
    <w:rsid w:val="00026D7E"/>
    <w:rsid w:val="00046315"/>
    <w:rsid w:val="000463F1"/>
    <w:rsid w:val="00057587"/>
    <w:rsid w:val="0006213A"/>
    <w:rsid w:val="000622FF"/>
    <w:rsid w:val="000804D3"/>
    <w:rsid w:val="00092490"/>
    <w:rsid w:val="000973CF"/>
    <w:rsid w:val="000A56C2"/>
    <w:rsid w:val="000B25CF"/>
    <w:rsid w:val="000B4185"/>
    <w:rsid w:val="000E38E0"/>
    <w:rsid w:val="000E5CC3"/>
    <w:rsid w:val="0010389A"/>
    <w:rsid w:val="001103BE"/>
    <w:rsid w:val="00117774"/>
    <w:rsid w:val="00123448"/>
    <w:rsid w:val="00127779"/>
    <w:rsid w:val="0017120B"/>
    <w:rsid w:val="00187CD6"/>
    <w:rsid w:val="001A0E1E"/>
    <w:rsid w:val="001A62B6"/>
    <w:rsid w:val="001E68D6"/>
    <w:rsid w:val="001F01D5"/>
    <w:rsid w:val="001F21BF"/>
    <w:rsid w:val="001F26B5"/>
    <w:rsid w:val="001F5DFE"/>
    <w:rsid w:val="00201206"/>
    <w:rsid w:val="0020259F"/>
    <w:rsid w:val="002226BB"/>
    <w:rsid w:val="0023372C"/>
    <w:rsid w:val="0024297D"/>
    <w:rsid w:val="00244399"/>
    <w:rsid w:val="00247A48"/>
    <w:rsid w:val="00254A36"/>
    <w:rsid w:val="002669B3"/>
    <w:rsid w:val="00270C31"/>
    <w:rsid w:val="002816AB"/>
    <w:rsid w:val="00285D40"/>
    <w:rsid w:val="002A72D5"/>
    <w:rsid w:val="002B68AE"/>
    <w:rsid w:val="002C6A92"/>
    <w:rsid w:val="002D739F"/>
    <w:rsid w:val="002E0840"/>
    <w:rsid w:val="002E1246"/>
    <w:rsid w:val="002E21C9"/>
    <w:rsid w:val="002E5A03"/>
    <w:rsid w:val="003167BC"/>
    <w:rsid w:val="00317130"/>
    <w:rsid w:val="00326360"/>
    <w:rsid w:val="00334C26"/>
    <w:rsid w:val="003455D0"/>
    <w:rsid w:val="00374211"/>
    <w:rsid w:val="003776FD"/>
    <w:rsid w:val="003800C9"/>
    <w:rsid w:val="003809CA"/>
    <w:rsid w:val="0038395F"/>
    <w:rsid w:val="003C4490"/>
    <w:rsid w:val="003E2895"/>
    <w:rsid w:val="003E3AED"/>
    <w:rsid w:val="003F1609"/>
    <w:rsid w:val="003F4A81"/>
    <w:rsid w:val="0040019C"/>
    <w:rsid w:val="00406947"/>
    <w:rsid w:val="00420555"/>
    <w:rsid w:val="004464B0"/>
    <w:rsid w:val="004555D4"/>
    <w:rsid w:val="0046017D"/>
    <w:rsid w:val="00467D34"/>
    <w:rsid w:val="004853CE"/>
    <w:rsid w:val="00486EA9"/>
    <w:rsid w:val="00494D38"/>
    <w:rsid w:val="004A7829"/>
    <w:rsid w:val="004A78CC"/>
    <w:rsid w:val="004B0B3C"/>
    <w:rsid w:val="004C0F51"/>
    <w:rsid w:val="004C0FBC"/>
    <w:rsid w:val="004D1ACE"/>
    <w:rsid w:val="0050188B"/>
    <w:rsid w:val="00515E9B"/>
    <w:rsid w:val="0052731C"/>
    <w:rsid w:val="00536D72"/>
    <w:rsid w:val="00547861"/>
    <w:rsid w:val="00550B15"/>
    <w:rsid w:val="00553476"/>
    <w:rsid w:val="00562862"/>
    <w:rsid w:val="0056379A"/>
    <w:rsid w:val="00565197"/>
    <w:rsid w:val="00566163"/>
    <w:rsid w:val="005742C8"/>
    <w:rsid w:val="005743A3"/>
    <w:rsid w:val="005A24F5"/>
    <w:rsid w:val="005C5739"/>
    <w:rsid w:val="005C62DD"/>
    <w:rsid w:val="005C67BE"/>
    <w:rsid w:val="005E19B4"/>
    <w:rsid w:val="005F390C"/>
    <w:rsid w:val="006028B3"/>
    <w:rsid w:val="00611FE3"/>
    <w:rsid w:val="00614D76"/>
    <w:rsid w:val="00623BD7"/>
    <w:rsid w:val="00645213"/>
    <w:rsid w:val="00665CD1"/>
    <w:rsid w:val="00691DC3"/>
    <w:rsid w:val="00691F3A"/>
    <w:rsid w:val="00694116"/>
    <w:rsid w:val="006A7AE4"/>
    <w:rsid w:val="006D19B0"/>
    <w:rsid w:val="006E0E4C"/>
    <w:rsid w:val="00712D90"/>
    <w:rsid w:val="00731CBE"/>
    <w:rsid w:val="007354E4"/>
    <w:rsid w:val="0076402C"/>
    <w:rsid w:val="00774C9D"/>
    <w:rsid w:val="00777324"/>
    <w:rsid w:val="007862F1"/>
    <w:rsid w:val="00797DED"/>
    <w:rsid w:val="007A675D"/>
    <w:rsid w:val="007A6A36"/>
    <w:rsid w:val="007C431A"/>
    <w:rsid w:val="007D12C4"/>
    <w:rsid w:val="007E7F16"/>
    <w:rsid w:val="007F1852"/>
    <w:rsid w:val="00803212"/>
    <w:rsid w:val="008133BE"/>
    <w:rsid w:val="008247FC"/>
    <w:rsid w:val="00835EDC"/>
    <w:rsid w:val="008460F5"/>
    <w:rsid w:val="008472E1"/>
    <w:rsid w:val="00851F32"/>
    <w:rsid w:val="0085244A"/>
    <w:rsid w:val="00856F1C"/>
    <w:rsid w:val="00861D86"/>
    <w:rsid w:val="00862DC1"/>
    <w:rsid w:val="00870BCA"/>
    <w:rsid w:val="00872390"/>
    <w:rsid w:val="00890D19"/>
    <w:rsid w:val="00896232"/>
    <w:rsid w:val="008B0294"/>
    <w:rsid w:val="008B5822"/>
    <w:rsid w:val="008B7EDD"/>
    <w:rsid w:val="008D6B82"/>
    <w:rsid w:val="008F1E70"/>
    <w:rsid w:val="009145EA"/>
    <w:rsid w:val="00937A42"/>
    <w:rsid w:val="00944015"/>
    <w:rsid w:val="009452D9"/>
    <w:rsid w:val="00984FA5"/>
    <w:rsid w:val="00996404"/>
    <w:rsid w:val="009B2031"/>
    <w:rsid w:val="009B71B7"/>
    <w:rsid w:val="009B7D22"/>
    <w:rsid w:val="009D09FF"/>
    <w:rsid w:val="009F70E9"/>
    <w:rsid w:val="00A03039"/>
    <w:rsid w:val="00A0450B"/>
    <w:rsid w:val="00A10E92"/>
    <w:rsid w:val="00A120EC"/>
    <w:rsid w:val="00A203C2"/>
    <w:rsid w:val="00A31ABE"/>
    <w:rsid w:val="00A4143E"/>
    <w:rsid w:val="00A44081"/>
    <w:rsid w:val="00A56E4C"/>
    <w:rsid w:val="00A664FB"/>
    <w:rsid w:val="00A66545"/>
    <w:rsid w:val="00A73F52"/>
    <w:rsid w:val="00A9135B"/>
    <w:rsid w:val="00AC6641"/>
    <w:rsid w:val="00AF0A99"/>
    <w:rsid w:val="00AF1D5D"/>
    <w:rsid w:val="00AF438A"/>
    <w:rsid w:val="00AF4D56"/>
    <w:rsid w:val="00AF74F3"/>
    <w:rsid w:val="00B01C99"/>
    <w:rsid w:val="00B051E6"/>
    <w:rsid w:val="00B07509"/>
    <w:rsid w:val="00B132F5"/>
    <w:rsid w:val="00B15500"/>
    <w:rsid w:val="00B36F92"/>
    <w:rsid w:val="00B4450F"/>
    <w:rsid w:val="00B464A3"/>
    <w:rsid w:val="00B5345F"/>
    <w:rsid w:val="00B55114"/>
    <w:rsid w:val="00B705CC"/>
    <w:rsid w:val="00B76147"/>
    <w:rsid w:val="00B801EB"/>
    <w:rsid w:val="00B90E3E"/>
    <w:rsid w:val="00BA520E"/>
    <w:rsid w:val="00BB263E"/>
    <w:rsid w:val="00BB6BDE"/>
    <w:rsid w:val="00BC4981"/>
    <w:rsid w:val="00BF0E2E"/>
    <w:rsid w:val="00BF1D09"/>
    <w:rsid w:val="00C044FB"/>
    <w:rsid w:val="00C052CA"/>
    <w:rsid w:val="00C05D71"/>
    <w:rsid w:val="00C27440"/>
    <w:rsid w:val="00C36236"/>
    <w:rsid w:val="00C378ED"/>
    <w:rsid w:val="00C5098F"/>
    <w:rsid w:val="00C61C3A"/>
    <w:rsid w:val="00C665B1"/>
    <w:rsid w:val="00C7694A"/>
    <w:rsid w:val="00C776F9"/>
    <w:rsid w:val="00C80025"/>
    <w:rsid w:val="00C84C6A"/>
    <w:rsid w:val="00C965A9"/>
    <w:rsid w:val="00CA5D4A"/>
    <w:rsid w:val="00CA6FA1"/>
    <w:rsid w:val="00CC1B85"/>
    <w:rsid w:val="00CC6E81"/>
    <w:rsid w:val="00CC735F"/>
    <w:rsid w:val="00CD3920"/>
    <w:rsid w:val="00CD60A9"/>
    <w:rsid w:val="00CD6ABE"/>
    <w:rsid w:val="00CD6F5F"/>
    <w:rsid w:val="00CF0BD5"/>
    <w:rsid w:val="00D10FED"/>
    <w:rsid w:val="00D20B4B"/>
    <w:rsid w:val="00D226C4"/>
    <w:rsid w:val="00D42432"/>
    <w:rsid w:val="00D45AAB"/>
    <w:rsid w:val="00D5104F"/>
    <w:rsid w:val="00D53409"/>
    <w:rsid w:val="00D55A1A"/>
    <w:rsid w:val="00D742DB"/>
    <w:rsid w:val="00D83B83"/>
    <w:rsid w:val="00D8433B"/>
    <w:rsid w:val="00D947CE"/>
    <w:rsid w:val="00D96FAC"/>
    <w:rsid w:val="00DA4044"/>
    <w:rsid w:val="00DA4D0D"/>
    <w:rsid w:val="00DB25E6"/>
    <w:rsid w:val="00DC3491"/>
    <w:rsid w:val="00DC4FFD"/>
    <w:rsid w:val="00DE750C"/>
    <w:rsid w:val="00DF61AA"/>
    <w:rsid w:val="00E07D1B"/>
    <w:rsid w:val="00E10923"/>
    <w:rsid w:val="00E2598E"/>
    <w:rsid w:val="00E31181"/>
    <w:rsid w:val="00E35F55"/>
    <w:rsid w:val="00E3753F"/>
    <w:rsid w:val="00E45807"/>
    <w:rsid w:val="00E4658B"/>
    <w:rsid w:val="00E537BC"/>
    <w:rsid w:val="00E55CAE"/>
    <w:rsid w:val="00E55EE1"/>
    <w:rsid w:val="00E76FE3"/>
    <w:rsid w:val="00E957C0"/>
    <w:rsid w:val="00EA12E2"/>
    <w:rsid w:val="00EB0556"/>
    <w:rsid w:val="00EB5360"/>
    <w:rsid w:val="00ED235E"/>
    <w:rsid w:val="00EE63BA"/>
    <w:rsid w:val="00EF00D1"/>
    <w:rsid w:val="00EF18A3"/>
    <w:rsid w:val="00EF1AAA"/>
    <w:rsid w:val="00EF2148"/>
    <w:rsid w:val="00EF4AB7"/>
    <w:rsid w:val="00F16613"/>
    <w:rsid w:val="00F2604D"/>
    <w:rsid w:val="00F40849"/>
    <w:rsid w:val="00F75D4D"/>
    <w:rsid w:val="00F80F57"/>
    <w:rsid w:val="00FA679F"/>
    <w:rsid w:val="00FB7D73"/>
    <w:rsid w:val="00FD202F"/>
    <w:rsid w:val="00FE2C2D"/>
    <w:rsid w:val="00FF33FA"/>
    <w:rsid w:val="3CF19424"/>
    <w:rsid w:val="6C1AF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2173C"/>
  <w15:chartTrackingRefBased/>
  <w15:docId w15:val="{97CFAEC2-289B-40F4-B58C-C0286C9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1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1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ED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35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EDC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EDC"/>
    <w:rPr>
      <w:rFonts w:ascii="Segoe UI" w:hAnsi="Segoe UI" w:cs="Segoe UI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835ED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84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8433B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011B2A"/>
    <w:rPr>
      <w:rFonts w:asciiTheme="majorHAnsi" w:eastAsiaTheme="majorEastAsia" w:hAnsiTheme="majorHAnsi" w:cstheme="majorBidi"/>
      <w:color w:val="B35E06" w:themeColor="accent1" w:themeShade="BF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011B2A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fr-CA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853CE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eprisedumouli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Entreprise Dumoulin</dc:creator>
  <cp:keywords/>
  <dc:description/>
  <cp:lastModifiedBy>Blanchard, Danielle</cp:lastModifiedBy>
  <cp:revision>2</cp:revision>
  <cp:lastPrinted>2020-12-07T20:47:00Z</cp:lastPrinted>
  <dcterms:created xsi:type="dcterms:W3CDTF">2021-01-15T16:50:00Z</dcterms:created>
  <dcterms:modified xsi:type="dcterms:W3CDTF">2021-01-15T16:50:00Z</dcterms:modified>
</cp:coreProperties>
</file>