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73349" w14:textId="77777777" w:rsidR="00FD59E1" w:rsidRPr="00FD59E1" w:rsidRDefault="00FD59E1" w:rsidP="00FD59E1">
      <w:pPr>
        <w:spacing w:after="0"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fldChar w:fldCharType="begin"/>
      </w:r>
      <w:r w:rsidRPr="00FD59E1">
        <w:rPr>
          <w:rFonts w:ascii="Times New Roman" w:eastAsia="Times New Roman" w:hAnsi="Times New Roman" w:cs="Times New Roman"/>
          <w:sz w:val="24"/>
          <w:szCs w:val="24"/>
          <w:lang w:eastAsia="fr-CA"/>
        </w:rPr>
        <w:instrText xml:space="preserve"> HYPERLINK "https://login.hrwize.com/hr/recruitment/job/36fed10b15622dc05081172e741e7cfa/14581" </w:instrText>
      </w:r>
      <w:r w:rsidRPr="00FD59E1">
        <w:rPr>
          <w:rFonts w:ascii="Times New Roman" w:eastAsia="Times New Roman" w:hAnsi="Times New Roman" w:cs="Times New Roman"/>
          <w:sz w:val="24"/>
          <w:szCs w:val="24"/>
          <w:lang w:eastAsia="fr-CA"/>
        </w:rPr>
        <w:fldChar w:fldCharType="separate"/>
      </w:r>
      <w:r w:rsidRPr="00FD59E1">
        <w:rPr>
          <w:rFonts w:ascii="Times New Roman" w:eastAsia="Times New Roman" w:hAnsi="Times New Roman" w:cs="Times New Roman"/>
          <w:color w:val="0000FF"/>
          <w:sz w:val="24"/>
          <w:szCs w:val="24"/>
          <w:u w:val="single"/>
          <w:lang w:eastAsia="fr-CA"/>
        </w:rPr>
        <w:t>Estimateur(</w:t>
      </w:r>
      <w:proofErr w:type="spellStart"/>
      <w:r w:rsidRPr="00FD59E1">
        <w:rPr>
          <w:rFonts w:ascii="Times New Roman" w:eastAsia="Times New Roman" w:hAnsi="Times New Roman" w:cs="Times New Roman"/>
          <w:color w:val="0000FF"/>
          <w:sz w:val="24"/>
          <w:szCs w:val="24"/>
          <w:u w:val="single"/>
          <w:lang w:eastAsia="fr-CA"/>
        </w:rPr>
        <w:t>trice</w:t>
      </w:r>
      <w:proofErr w:type="spellEnd"/>
      <w:r w:rsidRPr="00FD59E1">
        <w:rPr>
          <w:rFonts w:ascii="Times New Roman" w:eastAsia="Times New Roman" w:hAnsi="Times New Roman" w:cs="Times New Roman"/>
          <w:color w:val="0000FF"/>
          <w:sz w:val="24"/>
          <w:szCs w:val="24"/>
          <w:u w:val="single"/>
          <w:lang w:eastAsia="fr-CA"/>
        </w:rPr>
        <w:t>)</w:t>
      </w:r>
      <w:r w:rsidRPr="00FD59E1">
        <w:rPr>
          <w:rFonts w:ascii="Times New Roman" w:eastAsia="Times New Roman" w:hAnsi="Times New Roman" w:cs="Times New Roman"/>
          <w:sz w:val="24"/>
          <w:szCs w:val="24"/>
          <w:lang w:eastAsia="fr-CA"/>
        </w:rPr>
        <w:fldChar w:fldCharType="end"/>
      </w:r>
      <w:r w:rsidRPr="00FD59E1">
        <w:rPr>
          <w:rFonts w:ascii="Times New Roman" w:eastAsia="Times New Roman" w:hAnsi="Times New Roman" w:cs="Times New Roman"/>
          <w:sz w:val="24"/>
          <w:szCs w:val="24"/>
          <w:lang w:eastAsia="fr-CA"/>
        </w:rPr>
        <w:t xml:space="preserve"> </w:t>
      </w:r>
    </w:p>
    <w:p w14:paraId="19B72E98" w14:textId="77777777" w:rsidR="00FD59E1" w:rsidRPr="00FD59E1" w:rsidRDefault="00FD59E1" w:rsidP="00FD59E1">
      <w:pPr>
        <w:spacing w:after="0"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 xml:space="preserve">Montréal Temps plein permanent </w:t>
      </w:r>
    </w:p>
    <w:p w14:paraId="2383441A" w14:textId="77777777" w:rsidR="00FD59E1" w:rsidRPr="00FD59E1" w:rsidRDefault="00FD59E1" w:rsidP="00FD59E1">
      <w:p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Description de l'emploi</w:t>
      </w:r>
    </w:p>
    <w:p w14:paraId="7DD86CD6" w14:textId="77777777" w:rsidR="00FD59E1" w:rsidRPr="00FD59E1" w:rsidRDefault="00FD59E1" w:rsidP="00FD59E1">
      <w:p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Tu veux occuper un rôle clé pour mener à bien les projets de construction? Viens chez nous !</w:t>
      </w:r>
    </w:p>
    <w:p w14:paraId="72D45450" w14:textId="77777777" w:rsidR="00FD59E1" w:rsidRPr="00FD59E1" w:rsidRDefault="00FD59E1" w:rsidP="00FD59E1">
      <w:p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Responsabilités</w:t>
      </w:r>
    </w:p>
    <w:p w14:paraId="56B36398" w14:textId="77777777" w:rsidR="00FD59E1" w:rsidRPr="00FD59E1" w:rsidRDefault="00FD59E1" w:rsidP="00FD59E1">
      <w:p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L'estimateur relève directement du Président et de la coordonnatrice à l’estimation. Il prépare les soumissions, effectue les demandes de prix et il est responsable de mettre à jour les bases de données d’estimation et de fournisseurs potentiels. En matière de qualité, il s’assure que la soumission est conforme aux exigences contractuelles et aux exigences de qualité. L’estimateur peut avoir à se rendre sur des chantiers afin de valider certaines informations.</w:t>
      </w:r>
    </w:p>
    <w:p w14:paraId="3B0092AA"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Préparer les soumissions et les réclamations</w:t>
      </w:r>
    </w:p>
    <w:p w14:paraId="2007526F"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Analyser les documents d’appel d’offres</w:t>
      </w:r>
    </w:p>
    <w:p w14:paraId="53F23B86"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Évaluer les coûts de construction</w:t>
      </w:r>
    </w:p>
    <w:p w14:paraId="0EE25D4C"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Vérifier les soumissions (prix) des sous-traitants concernés par le projet</w:t>
      </w:r>
    </w:p>
    <w:p w14:paraId="1D21E961"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Effectuer la prise de quantités</w:t>
      </w:r>
    </w:p>
    <w:p w14:paraId="3902EDA1"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Assister aux visites de chantier pour estimation</w:t>
      </w:r>
    </w:p>
    <w:p w14:paraId="40630697"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Établir les méthodes de construction lors de l’estimation</w:t>
      </w:r>
    </w:p>
    <w:p w14:paraId="3200A52D"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Gérer les addendas</w:t>
      </w:r>
    </w:p>
    <w:p w14:paraId="5DCD6C6A"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Inviter les sous-traitants à soumissionner</w:t>
      </w:r>
    </w:p>
    <w:p w14:paraId="2CC4F9C6"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Recueillir les prix auprès des fournisseurs</w:t>
      </w:r>
    </w:p>
    <w:p w14:paraId="1BAEDD8D"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Analyser la faisabilité et la profitabilité des projets</w:t>
      </w:r>
    </w:p>
    <w:p w14:paraId="1E761BAD"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Vérifier que tous les documents sont inclus dans la soumission</w:t>
      </w:r>
    </w:p>
    <w:p w14:paraId="34109131"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Signer les soumissions et les documents contractuels sur approbation du Président</w:t>
      </w:r>
    </w:p>
    <w:p w14:paraId="7A9EDA5E"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Participer à l’implantation du système de prévention des équipements</w:t>
      </w:r>
    </w:p>
    <w:p w14:paraId="3B2C329F"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Assister les chargés de projets selon les besoins</w:t>
      </w:r>
    </w:p>
    <w:p w14:paraId="299EDBF3" w14:textId="77777777" w:rsidR="00FD59E1" w:rsidRPr="00FD59E1" w:rsidRDefault="00FD59E1" w:rsidP="00FD59E1">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Effectuer toutes autres tâches connexes au poste</w:t>
      </w:r>
    </w:p>
    <w:p w14:paraId="4E68B91E" w14:textId="77777777" w:rsidR="00FD59E1" w:rsidRPr="00FD59E1" w:rsidRDefault="00FD59E1" w:rsidP="00FD59E1">
      <w:p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Qualifications</w:t>
      </w:r>
    </w:p>
    <w:p w14:paraId="22928473" w14:textId="77777777" w:rsidR="00FD59E1" w:rsidRPr="00FD59E1" w:rsidRDefault="00FD59E1" w:rsidP="00FD59E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Formation pertinente en génie civil ou en estimation des projets de construction</w:t>
      </w:r>
    </w:p>
    <w:p w14:paraId="69EFED5E" w14:textId="77777777" w:rsidR="00FD59E1" w:rsidRPr="00FD59E1" w:rsidRDefault="00FD59E1" w:rsidP="00FD59E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Bonne maîtrise des travaux d’excavation et de génie civil</w:t>
      </w:r>
    </w:p>
    <w:p w14:paraId="347214D4" w14:textId="77777777" w:rsidR="00FD59E1" w:rsidRPr="00FD59E1" w:rsidRDefault="00FD59E1" w:rsidP="00FD59E1">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Expérience de travail pertinente de 6 mois à 2 ans</w:t>
      </w:r>
    </w:p>
    <w:p w14:paraId="1795CF27" w14:textId="77777777" w:rsidR="00FD59E1" w:rsidRPr="00FD59E1" w:rsidRDefault="00FD59E1" w:rsidP="00FD59E1">
      <w:p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Compétences</w:t>
      </w:r>
    </w:p>
    <w:p w14:paraId="6938BF3E" w14:textId="77777777" w:rsidR="00FD59E1" w:rsidRPr="00FD59E1" w:rsidRDefault="00FD59E1" w:rsidP="00FD59E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Sens des priorités</w:t>
      </w:r>
    </w:p>
    <w:p w14:paraId="410D9094" w14:textId="77777777" w:rsidR="00FD59E1" w:rsidRPr="00FD59E1" w:rsidRDefault="00FD59E1" w:rsidP="00FD59E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Analyse et résolution de problèmes</w:t>
      </w:r>
    </w:p>
    <w:p w14:paraId="40705C8D" w14:textId="77777777" w:rsidR="00FD59E1" w:rsidRPr="00FD59E1" w:rsidRDefault="00FD59E1" w:rsidP="00FD59E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Organisation</w:t>
      </w:r>
    </w:p>
    <w:p w14:paraId="319B5E72" w14:textId="77777777" w:rsidR="00FD59E1" w:rsidRPr="00FD59E1" w:rsidRDefault="00FD59E1" w:rsidP="00FD59E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Souci de la qualité</w:t>
      </w:r>
    </w:p>
    <w:p w14:paraId="3083115C" w14:textId="77777777" w:rsidR="00FD59E1" w:rsidRPr="00FD59E1" w:rsidRDefault="00FD59E1" w:rsidP="00FD59E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lastRenderedPageBreak/>
        <w:t>Communication interpersonnelle</w:t>
      </w:r>
    </w:p>
    <w:p w14:paraId="2F3DB703" w14:textId="77777777" w:rsidR="00FD59E1" w:rsidRPr="00FD59E1" w:rsidRDefault="00FD59E1" w:rsidP="00FD59E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Travail d'équipe</w:t>
      </w:r>
    </w:p>
    <w:p w14:paraId="6DA2B798" w14:textId="77777777" w:rsidR="00FD59E1" w:rsidRPr="00FD59E1" w:rsidRDefault="00FD59E1" w:rsidP="00FD59E1">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Attitude positive</w:t>
      </w:r>
    </w:p>
    <w:p w14:paraId="166A2354" w14:textId="77777777" w:rsidR="00FD59E1" w:rsidRPr="00FD59E1" w:rsidRDefault="00FD59E1" w:rsidP="00FD59E1">
      <w:p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w:t>
      </w:r>
      <w:r w:rsidRPr="00FD59E1">
        <w:rPr>
          <w:rFonts w:ascii="Times New Roman" w:eastAsia="Times New Roman" w:hAnsi="Times New Roman" w:cs="Times New Roman"/>
          <w:i/>
          <w:iCs/>
          <w:sz w:val="24"/>
          <w:szCs w:val="24"/>
          <w:lang w:eastAsia="fr-CA"/>
        </w:rPr>
        <w:t>Seules les candidatures retenues seront contactées</w:t>
      </w:r>
    </w:p>
    <w:p w14:paraId="00DA1095" w14:textId="77777777" w:rsidR="00FD59E1" w:rsidRPr="00FD59E1" w:rsidRDefault="00FD59E1" w:rsidP="00FD59E1">
      <w:pPr>
        <w:spacing w:before="100" w:beforeAutospacing="1" w:after="100" w:afterAutospacing="1"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i/>
          <w:iCs/>
          <w:sz w:val="24"/>
          <w:szCs w:val="24"/>
          <w:lang w:eastAsia="fr-CA"/>
        </w:rPr>
        <w:t>*Le genre masculin est utilisé afin d'alléger le texte.</w:t>
      </w:r>
    </w:p>
    <w:p w14:paraId="48BAC70C" w14:textId="77777777" w:rsidR="00FD59E1" w:rsidRPr="00FD59E1" w:rsidRDefault="00FD59E1" w:rsidP="00FD59E1">
      <w:pPr>
        <w:spacing w:after="0" w:line="240" w:lineRule="auto"/>
        <w:rPr>
          <w:rFonts w:ascii="Times New Roman" w:eastAsia="Times New Roman" w:hAnsi="Times New Roman" w:cs="Times New Roman"/>
          <w:sz w:val="24"/>
          <w:szCs w:val="24"/>
          <w:lang w:eastAsia="fr-CA"/>
        </w:rPr>
      </w:pPr>
      <w:r w:rsidRPr="00FD59E1">
        <w:rPr>
          <w:rFonts w:ascii="Times New Roman" w:eastAsia="Times New Roman" w:hAnsi="Times New Roman" w:cs="Times New Roman"/>
          <w:sz w:val="24"/>
          <w:szCs w:val="24"/>
          <w:lang w:eastAsia="fr-CA"/>
        </w:rPr>
        <w:t xml:space="preserve">Emplacement Montréal </w:t>
      </w:r>
    </w:p>
    <w:p w14:paraId="0BAE75ED" w14:textId="77777777" w:rsidR="00261319" w:rsidRDefault="00261319"/>
    <w:sectPr w:rsidR="002613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9347A"/>
    <w:multiLevelType w:val="multilevel"/>
    <w:tmpl w:val="F54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14EDC"/>
    <w:multiLevelType w:val="multilevel"/>
    <w:tmpl w:val="2740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F592B"/>
    <w:multiLevelType w:val="multilevel"/>
    <w:tmpl w:val="02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96E05"/>
    <w:multiLevelType w:val="multilevel"/>
    <w:tmpl w:val="EE96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D290F"/>
    <w:multiLevelType w:val="multilevel"/>
    <w:tmpl w:val="D740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E1"/>
    <w:rsid w:val="00261319"/>
    <w:rsid w:val="00FD59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3CF8"/>
  <w15:chartTrackingRefBased/>
  <w15:docId w15:val="{049FDF2D-97A2-4C98-B514-4DE38588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25325">
      <w:bodyDiv w:val="1"/>
      <w:marLeft w:val="0"/>
      <w:marRight w:val="0"/>
      <w:marTop w:val="0"/>
      <w:marBottom w:val="0"/>
      <w:divBdr>
        <w:top w:val="none" w:sz="0" w:space="0" w:color="auto"/>
        <w:left w:val="none" w:sz="0" w:space="0" w:color="auto"/>
        <w:bottom w:val="none" w:sz="0" w:space="0" w:color="auto"/>
        <w:right w:val="none" w:sz="0" w:space="0" w:color="auto"/>
      </w:divBdr>
      <w:divsChild>
        <w:div w:id="1734355791">
          <w:marLeft w:val="0"/>
          <w:marRight w:val="0"/>
          <w:marTop w:val="0"/>
          <w:marBottom w:val="0"/>
          <w:divBdr>
            <w:top w:val="none" w:sz="0" w:space="0" w:color="auto"/>
            <w:left w:val="none" w:sz="0" w:space="0" w:color="auto"/>
            <w:bottom w:val="none" w:sz="0" w:space="0" w:color="auto"/>
            <w:right w:val="none" w:sz="0" w:space="0" w:color="auto"/>
          </w:divBdr>
          <w:divsChild>
            <w:div w:id="668677890">
              <w:marLeft w:val="0"/>
              <w:marRight w:val="0"/>
              <w:marTop w:val="0"/>
              <w:marBottom w:val="0"/>
              <w:divBdr>
                <w:top w:val="none" w:sz="0" w:space="0" w:color="auto"/>
                <w:left w:val="none" w:sz="0" w:space="0" w:color="auto"/>
                <w:bottom w:val="none" w:sz="0" w:space="0" w:color="auto"/>
                <w:right w:val="none" w:sz="0" w:space="0" w:color="auto"/>
              </w:divBdr>
            </w:div>
          </w:divsChild>
        </w:div>
        <w:div w:id="1541747153">
          <w:marLeft w:val="0"/>
          <w:marRight w:val="0"/>
          <w:marTop w:val="0"/>
          <w:marBottom w:val="0"/>
          <w:divBdr>
            <w:top w:val="none" w:sz="0" w:space="0" w:color="auto"/>
            <w:left w:val="none" w:sz="0" w:space="0" w:color="auto"/>
            <w:bottom w:val="none" w:sz="0" w:space="0" w:color="auto"/>
            <w:right w:val="none" w:sz="0" w:space="0" w:color="auto"/>
          </w:divBdr>
          <w:divsChild>
            <w:div w:id="1863664093">
              <w:marLeft w:val="0"/>
              <w:marRight w:val="0"/>
              <w:marTop w:val="0"/>
              <w:marBottom w:val="0"/>
              <w:divBdr>
                <w:top w:val="none" w:sz="0" w:space="0" w:color="auto"/>
                <w:left w:val="none" w:sz="0" w:space="0" w:color="auto"/>
                <w:bottom w:val="none" w:sz="0" w:space="0" w:color="auto"/>
                <w:right w:val="none" w:sz="0" w:space="0" w:color="auto"/>
              </w:divBdr>
              <w:divsChild>
                <w:div w:id="364522718">
                  <w:marLeft w:val="0"/>
                  <w:marRight w:val="0"/>
                  <w:marTop w:val="0"/>
                  <w:marBottom w:val="0"/>
                  <w:divBdr>
                    <w:top w:val="none" w:sz="0" w:space="0" w:color="auto"/>
                    <w:left w:val="none" w:sz="0" w:space="0" w:color="auto"/>
                    <w:bottom w:val="none" w:sz="0" w:space="0" w:color="auto"/>
                    <w:right w:val="none" w:sz="0" w:space="0" w:color="auto"/>
                  </w:divBdr>
                </w:div>
                <w:div w:id="2029745320">
                  <w:marLeft w:val="0"/>
                  <w:marRight w:val="0"/>
                  <w:marTop w:val="0"/>
                  <w:marBottom w:val="0"/>
                  <w:divBdr>
                    <w:top w:val="none" w:sz="0" w:space="0" w:color="auto"/>
                    <w:left w:val="none" w:sz="0" w:space="0" w:color="auto"/>
                    <w:bottom w:val="none" w:sz="0" w:space="0" w:color="auto"/>
                    <w:right w:val="none" w:sz="0" w:space="0" w:color="auto"/>
                  </w:divBdr>
                </w:div>
                <w:div w:id="1936669375">
                  <w:marLeft w:val="0"/>
                  <w:marRight w:val="0"/>
                  <w:marTop w:val="0"/>
                  <w:marBottom w:val="0"/>
                  <w:divBdr>
                    <w:top w:val="none" w:sz="0" w:space="0" w:color="auto"/>
                    <w:left w:val="none" w:sz="0" w:space="0" w:color="auto"/>
                    <w:bottom w:val="none" w:sz="0" w:space="0" w:color="auto"/>
                    <w:right w:val="none" w:sz="0" w:space="0" w:color="auto"/>
                  </w:divBdr>
                </w:div>
                <w:div w:id="1795977213">
                  <w:marLeft w:val="0"/>
                  <w:marRight w:val="0"/>
                  <w:marTop w:val="0"/>
                  <w:marBottom w:val="0"/>
                  <w:divBdr>
                    <w:top w:val="none" w:sz="0" w:space="0" w:color="auto"/>
                    <w:left w:val="none" w:sz="0" w:space="0" w:color="auto"/>
                    <w:bottom w:val="none" w:sz="0" w:space="0" w:color="auto"/>
                    <w:right w:val="none" w:sz="0" w:space="0" w:color="auto"/>
                  </w:divBdr>
                </w:div>
              </w:divsChild>
            </w:div>
            <w:div w:id="255208026">
              <w:marLeft w:val="0"/>
              <w:marRight w:val="0"/>
              <w:marTop w:val="0"/>
              <w:marBottom w:val="0"/>
              <w:divBdr>
                <w:top w:val="none" w:sz="0" w:space="0" w:color="auto"/>
                <w:left w:val="none" w:sz="0" w:space="0" w:color="auto"/>
                <w:bottom w:val="none" w:sz="0" w:space="0" w:color="auto"/>
                <w:right w:val="none" w:sz="0" w:space="0" w:color="auto"/>
              </w:divBdr>
              <w:divsChild>
                <w:div w:id="1685934621">
                  <w:marLeft w:val="0"/>
                  <w:marRight w:val="0"/>
                  <w:marTop w:val="0"/>
                  <w:marBottom w:val="0"/>
                  <w:divBdr>
                    <w:top w:val="none" w:sz="0" w:space="0" w:color="auto"/>
                    <w:left w:val="none" w:sz="0" w:space="0" w:color="auto"/>
                    <w:bottom w:val="none" w:sz="0" w:space="0" w:color="auto"/>
                    <w:right w:val="none" w:sz="0" w:space="0" w:color="auto"/>
                  </w:divBdr>
                </w:div>
                <w:div w:id="2037536251">
                  <w:marLeft w:val="0"/>
                  <w:marRight w:val="0"/>
                  <w:marTop w:val="0"/>
                  <w:marBottom w:val="0"/>
                  <w:divBdr>
                    <w:top w:val="none" w:sz="0" w:space="0" w:color="auto"/>
                    <w:left w:val="none" w:sz="0" w:space="0" w:color="auto"/>
                    <w:bottom w:val="none" w:sz="0" w:space="0" w:color="auto"/>
                    <w:right w:val="none" w:sz="0" w:space="0" w:color="auto"/>
                  </w:divBdr>
                  <w:divsChild>
                    <w:div w:id="1905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8777">
          <w:marLeft w:val="0"/>
          <w:marRight w:val="0"/>
          <w:marTop w:val="0"/>
          <w:marBottom w:val="0"/>
          <w:divBdr>
            <w:top w:val="none" w:sz="0" w:space="0" w:color="auto"/>
            <w:left w:val="none" w:sz="0" w:space="0" w:color="auto"/>
            <w:bottom w:val="none" w:sz="0" w:space="0" w:color="auto"/>
            <w:right w:val="none" w:sz="0" w:space="0" w:color="auto"/>
          </w:divBdr>
          <w:divsChild>
            <w:div w:id="2206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1741</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2021-01-11T20:30:00Z</dcterms:created>
  <dcterms:modified xsi:type="dcterms:W3CDTF">2021-01-11T20:30:00Z</dcterms:modified>
</cp:coreProperties>
</file>