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DEA01" w14:textId="77777777" w:rsidR="009D489C" w:rsidRPr="009D489C" w:rsidRDefault="009D489C" w:rsidP="009D489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CA"/>
        </w:rPr>
      </w:pPr>
      <w:r w:rsidRPr="009D489C">
        <w:rPr>
          <w:rFonts w:ascii="Arial" w:eastAsia="Times New Roman" w:hAnsi="Arial" w:cs="Arial"/>
          <w:vanish/>
          <w:sz w:val="16"/>
          <w:szCs w:val="16"/>
          <w:lang w:eastAsia="fr-CA"/>
        </w:rPr>
        <w:t>Haut du formulaire</w:t>
      </w:r>
    </w:p>
    <w:p w14:paraId="3F06DCAA" w14:textId="77777777" w:rsidR="009D489C" w:rsidRPr="009D489C" w:rsidRDefault="009D489C" w:rsidP="009D489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CA"/>
        </w:rPr>
      </w:pPr>
      <w:r w:rsidRPr="009D489C">
        <w:rPr>
          <w:rFonts w:ascii="Arial" w:eastAsia="Times New Roman" w:hAnsi="Arial" w:cs="Arial"/>
          <w:vanish/>
          <w:sz w:val="16"/>
          <w:szCs w:val="16"/>
          <w:lang w:eastAsia="fr-CA"/>
        </w:rPr>
        <w:t>Bas du formulaire</w:t>
      </w:r>
    </w:p>
    <w:p w14:paraId="054C375C" w14:textId="77777777" w:rsidR="009D489C" w:rsidRPr="009D489C" w:rsidRDefault="009D489C" w:rsidP="009D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Établissement : </w:t>
      </w:r>
    </w:p>
    <w:p w14:paraId="57F4707B" w14:textId="77777777" w:rsidR="009D489C" w:rsidRPr="009D489C" w:rsidRDefault="009D489C" w:rsidP="009D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CISSS de Laval </w:t>
      </w:r>
    </w:p>
    <w:p w14:paraId="578BF107" w14:textId="77777777" w:rsidR="009D489C" w:rsidRPr="009D489C" w:rsidRDefault="009D489C" w:rsidP="009D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Ville de </w:t>
      </w:r>
      <w:proofErr w:type="gramStart"/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>l'emploi  :</w:t>
      </w:r>
      <w:proofErr w:type="gramEnd"/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</w:p>
    <w:p w14:paraId="2EAA8B49" w14:textId="77777777" w:rsidR="009D489C" w:rsidRPr="009D489C" w:rsidRDefault="009D489C" w:rsidP="009D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Laval </w:t>
      </w:r>
    </w:p>
    <w:p w14:paraId="5FAE3F04" w14:textId="77777777" w:rsidR="009D489C" w:rsidRPr="009D489C" w:rsidRDefault="009D489C" w:rsidP="009D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Installation : </w:t>
      </w:r>
    </w:p>
    <w:p w14:paraId="3AB471F1" w14:textId="77777777" w:rsidR="009D489C" w:rsidRPr="009D489C" w:rsidRDefault="009D489C" w:rsidP="009D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Hôpital de la Cité-de-la-Santé - 1755, boulevard René-Laennec </w:t>
      </w:r>
    </w:p>
    <w:p w14:paraId="3783FD33" w14:textId="77777777" w:rsidR="009D489C" w:rsidRPr="009D489C" w:rsidRDefault="009D489C" w:rsidP="009D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Direction : </w:t>
      </w:r>
    </w:p>
    <w:p w14:paraId="5D954E6A" w14:textId="77777777" w:rsidR="009D489C" w:rsidRPr="009D489C" w:rsidRDefault="009D489C" w:rsidP="009D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Direction programme jeunesse </w:t>
      </w:r>
    </w:p>
    <w:p w14:paraId="43EE1DE3" w14:textId="77777777" w:rsidR="009D489C" w:rsidRPr="009D489C" w:rsidRDefault="009D489C" w:rsidP="009D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Catégorie d'emploi : </w:t>
      </w:r>
    </w:p>
    <w:p w14:paraId="20FD5E17" w14:textId="77777777" w:rsidR="009D489C" w:rsidRPr="009D489C" w:rsidRDefault="009D489C" w:rsidP="009D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Soins assistance, soins infirmiers (infirmière auxiliaire, CEPIA) </w:t>
      </w:r>
    </w:p>
    <w:p w14:paraId="330F5CEA" w14:textId="77777777" w:rsidR="009D489C" w:rsidRPr="009D489C" w:rsidRDefault="009D489C" w:rsidP="009D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Numéro de </w:t>
      </w:r>
      <w:proofErr w:type="gramStart"/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>référence  :</w:t>
      </w:r>
      <w:proofErr w:type="gramEnd"/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</w:p>
    <w:p w14:paraId="6F6C5E90" w14:textId="77777777" w:rsidR="009D489C" w:rsidRPr="009D489C" w:rsidRDefault="009D489C" w:rsidP="009D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CAT1-21-9467 </w:t>
      </w:r>
    </w:p>
    <w:p w14:paraId="2B74A72F" w14:textId="77777777" w:rsidR="009D489C" w:rsidRPr="009D489C" w:rsidRDefault="009D489C" w:rsidP="009D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Titre d'emploi : </w:t>
      </w:r>
    </w:p>
    <w:p w14:paraId="353E8D11" w14:textId="77777777" w:rsidR="009D489C" w:rsidRPr="009D489C" w:rsidRDefault="009D489C" w:rsidP="009D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INFIRMIER(ÈRE) AUXILIAIRE - MEF (CAT1-21-9467) </w:t>
      </w:r>
    </w:p>
    <w:p w14:paraId="3BB69A98" w14:textId="77777777" w:rsidR="009D489C" w:rsidRPr="009D489C" w:rsidRDefault="009D489C" w:rsidP="009D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Type de poste : </w:t>
      </w:r>
    </w:p>
    <w:p w14:paraId="675595C1" w14:textId="77777777" w:rsidR="009D489C" w:rsidRPr="009D489C" w:rsidRDefault="009D489C" w:rsidP="009D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Personnel syndiqué </w:t>
      </w:r>
    </w:p>
    <w:p w14:paraId="595EF377" w14:textId="77777777" w:rsidR="009D489C" w:rsidRPr="009D489C" w:rsidRDefault="009D489C" w:rsidP="009D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Statut de l’emploi : </w:t>
      </w:r>
    </w:p>
    <w:p w14:paraId="2AAEFAB7" w14:textId="77777777" w:rsidR="009D489C" w:rsidRPr="009D489C" w:rsidRDefault="009D489C" w:rsidP="009D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Temporaire - temps complet </w:t>
      </w:r>
    </w:p>
    <w:p w14:paraId="15D51A32" w14:textId="77777777" w:rsidR="009D489C" w:rsidRPr="009D489C" w:rsidRDefault="009D489C" w:rsidP="009D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Nbre jr </w:t>
      </w:r>
      <w:proofErr w:type="gramStart"/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>période  :</w:t>
      </w:r>
      <w:proofErr w:type="gramEnd"/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</w:p>
    <w:p w14:paraId="2B5AB03B" w14:textId="77777777" w:rsidR="009D489C" w:rsidRPr="009D489C" w:rsidRDefault="009D489C" w:rsidP="009D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10 jours / 2 semaines </w:t>
      </w:r>
    </w:p>
    <w:p w14:paraId="51278686" w14:textId="77777777" w:rsidR="009D489C" w:rsidRPr="009D489C" w:rsidRDefault="009D489C" w:rsidP="009D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Quart de travail : </w:t>
      </w:r>
    </w:p>
    <w:p w14:paraId="74609A45" w14:textId="77777777" w:rsidR="009D489C" w:rsidRPr="009D489C" w:rsidRDefault="009D489C" w:rsidP="009D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Soir </w:t>
      </w:r>
    </w:p>
    <w:p w14:paraId="390B2FDE" w14:textId="77777777" w:rsidR="009D489C" w:rsidRPr="009D489C" w:rsidRDefault="009D489C" w:rsidP="009D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Échelle salaire : </w:t>
      </w:r>
    </w:p>
    <w:p w14:paraId="7D383994" w14:textId="77777777" w:rsidR="009D489C" w:rsidRPr="009D489C" w:rsidRDefault="009D489C" w:rsidP="009D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22,59$ à 30,46$ / l’heure (selon expérience) </w:t>
      </w:r>
    </w:p>
    <w:p w14:paraId="7105CC1D" w14:textId="77777777" w:rsidR="009D489C" w:rsidRPr="009D489C" w:rsidRDefault="009D489C" w:rsidP="009D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Début d'affichage : </w:t>
      </w:r>
    </w:p>
    <w:p w14:paraId="06745D5D" w14:textId="77777777" w:rsidR="009D489C" w:rsidRPr="009D489C" w:rsidRDefault="009D489C" w:rsidP="009D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2021-04-28 </w:t>
      </w:r>
    </w:p>
    <w:p w14:paraId="392E70C2" w14:textId="77777777" w:rsidR="009D489C" w:rsidRPr="009D489C" w:rsidRDefault="009D489C" w:rsidP="009D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Fin d’affichage : </w:t>
      </w:r>
    </w:p>
    <w:p w14:paraId="45A89041" w14:textId="77777777" w:rsidR="009D489C" w:rsidRPr="009D489C" w:rsidRDefault="009D489C" w:rsidP="009D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2021-08-27 </w:t>
      </w:r>
    </w:p>
    <w:p w14:paraId="6EB2D5EB" w14:textId="77777777" w:rsidR="009D489C" w:rsidRPr="009D489C" w:rsidRDefault="009D489C" w:rsidP="009D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Description : </w:t>
      </w:r>
    </w:p>
    <w:p w14:paraId="5DC57D13" w14:textId="77777777" w:rsidR="009D489C" w:rsidRPr="009D489C" w:rsidRDefault="009D489C" w:rsidP="009D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>Personne qui participe à la réalisation d'un ensemble de soins infirmiers en collaboration avec l'équipe de soins. Elle contribue à l’évaluation de l’état de santé de l'usager et à la réalisation du plan de soins, prodigue des soins infirmiers et de bien-être, des traitements infirmiers et médicaux, dans le but de maintenir la santé, de la rétablir et de prévenir la maladie. Elle participe à l'enseignement aux usagers et à leurs proches.</w:t>
      </w: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* Remplacement disponible à temps complet sur le quart de soir et un autre remplacement est disponible à temps complet de nuit. </w:t>
      </w:r>
    </w:p>
    <w:p w14:paraId="7C5C2089" w14:textId="77777777" w:rsidR="009D489C" w:rsidRPr="009D489C" w:rsidRDefault="009D489C" w:rsidP="009D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Exigences : </w:t>
      </w:r>
    </w:p>
    <w:p w14:paraId="7559116A" w14:textId="77777777" w:rsidR="009D489C" w:rsidRPr="009D489C" w:rsidRDefault="009D489C" w:rsidP="009D4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>- Doit être membre de l’Ordre des infirmières et infirmiers auxiliaires du Québec.</w:t>
      </w:r>
    </w:p>
    <w:p w14:paraId="74FE1434" w14:textId="77777777" w:rsidR="009D489C" w:rsidRPr="009D489C" w:rsidRDefault="009D489C" w:rsidP="009D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Remarques : </w:t>
      </w:r>
    </w:p>
    <w:p w14:paraId="525A031B" w14:textId="77777777" w:rsidR="009D489C" w:rsidRPr="009D489C" w:rsidRDefault="009D489C" w:rsidP="009D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>Nous remercions toutes les personnes qui poseront leur candidature, mais nous communiquerons qu’avec celles retenues pour un processus de sélection.</w:t>
      </w: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Le CISSS de Laval applique un programme d'accès à l'égalité en emploi et invite les Autochtones, les minorités visibles, les minorités ethniques, les femmes et les personnes handicapées à présenter leur candidature. Les personnes handicapées peuvent également </w:t>
      </w: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lastRenderedPageBreak/>
        <w:t>nous faire part de leurs besoins particuliers relativement au processus de sélection pour l'emploi sollicité afin de faciliter l'étude de leur candidature.</w:t>
      </w: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Si vous postulez d'un appareil mobile (téléphone intelligent, tablette), vous recevrez un courriel d'accusé réception vous demandant d'aller mettre à jour votre dossier et déposer votre CV afin que votre candidature soit prise en considération. </w:t>
      </w:r>
    </w:p>
    <w:p w14:paraId="6235F228" w14:textId="77777777" w:rsidR="009D489C" w:rsidRPr="009D489C" w:rsidRDefault="009D489C" w:rsidP="009D489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CA"/>
        </w:rPr>
      </w:pPr>
      <w:r w:rsidRPr="009D489C">
        <w:rPr>
          <w:rFonts w:ascii="Arial" w:eastAsia="Times New Roman" w:hAnsi="Arial" w:cs="Arial"/>
          <w:vanish/>
          <w:sz w:val="16"/>
          <w:szCs w:val="16"/>
          <w:lang w:eastAsia="fr-CA"/>
        </w:rPr>
        <w:t>Haut du formulaire</w:t>
      </w:r>
    </w:p>
    <w:p w14:paraId="4A97D015" w14:textId="77777777" w:rsidR="009D489C" w:rsidRPr="009D489C" w:rsidRDefault="009D489C" w:rsidP="009D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D489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  </w:t>
      </w:r>
    </w:p>
    <w:p w14:paraId="3D169084" w14:textId="77777777" w:rsidR="009D489C" w:rsidRPr="009D489C" w:rsidRDefault="009D489C" w:rsidP="009D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bookmarkStart w:id="0" w:name="bottomanchor"/>
      <w:bookmarkEnd w:id="0"/>
      <w:r w:rsidRPr="009D489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CA"/>
        </w:rPr>
        <w:drawing>
          <wp:inline distT="0" distB="0" distL="0" distR="0" wp14:anchorId="5ED8948F" wp14:editId="35C82BC9">
            <wp:extent cx="1188720" cy="403860"/>
            <wp:effectExtent l="0" t="0" r="0" b="0"/>
            <wp:docPr id="1" name="ctl00_CVMImg" descr="Logo CVManager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VMImg" descr="Logo CVManage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2FE75" w14:textId="77777777" w:rsidR="009D489C" w:rsidRPr="009D489C" w:rsidRDefault="009D489C" w:rsidP="009D489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CA"/>
        </w:rPr>
      </w:pPr>
      <w:r w:rsidRPr="009D489C">
        <w:rPr>
          <w:rFonts w:ascii="Arial" w:eastAsia="Times New Roman" w:hAnsi="Arial" w:cs="Arial"/>
          <w:vanish/>
          <w:sz w:val="16"/>
          <w:szCs w:val="16"/>
          <w:lang w:eastAsia="fr-CA"/>
        </w:rPr>
        <w:t>Bas du formulaire</w:t>
      </w:r>
    </w:p>
    <w:p w14:paraId="06879A82" w14:textId="77777777" w:rsidR="00086AFF" w:rsidRPr="009D489C" w:rsidRDefault="00086AFF" w:rsidP="009D489C"/>
    <w:sectPr w:rsidR="00086AFF" w:rsidRPr="009D48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9C"/>
    <w:rsid w:val="00086AFF"/>
    <w:rsid w:val="009D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25A1"/>
  <w15:chartTrackingRefBased/>
  <w15:docId w15:val="{378F8BF9-996C-43D6-B54D-98323097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3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0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19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54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92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32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7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1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7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46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9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1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6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1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75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3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1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17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6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40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51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37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0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65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7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9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73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1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56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82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9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39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65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2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9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1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8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63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7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5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6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cvmanager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Danielle</dc:creator>
  <cp:keywords/>
  <dc:description/>
  <cp:lastModifiedBy>Blanchard, Danielle</cp:lastModifiedBy>
  <cp:revision>1</cp:revision>
  <dcterms:created xsi:type="dcterms:W3CDTF">2021-05-27T13:02:00Z</dcterms:created>
  <dcterms:modified xsi:type="dcterms:W3CDTF">2021-05-27T13:03:00Z</dcterms:modified>
</cp:coreProperties>
</file>