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CF3B" w14:textId="77777777" w:rsidR="00137062" w:rsidRDefault="00137062" w:rsidP="00137062">
      <w:pPr>
        <w:spacing w:after="336"/>
        <w:rPr>
          <w:rFonts w:ascii="Arial" w:hAnsi="Arial" w:cs="Arial"/>
          <w:b/>
          <w:bCs/>
          <w:color w:val="000000"/>
          <w:sz w:val="17"/>
          <w:szCs w:val="17"/>
          <w:lang w:eastAsia="fr-CA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fr-CA"/>
        </w:rPr>
        <w:t>Personne à Contacter : Patrick Lamothe (514) 802-2449</w:t>
      </w:r>
    </w:p>
    <w:p w14:paraId="4CE2C1A8" w14:textId="77777777" w:rsidR="00137062" w:rsidRDefault="00137062" w:rsidP="00137062">
      <w:pPr>
        <w:spacing w:after="336"/>
        <w:rPr>
          <w:rFonts w:ascii="Arial" w:hAnsi="Arial" w:cs="Arial"/>
          <w:color w:val="000000"/>
          <w:sz w:val="17"/>
          <w:szCs w:val="17"/>
          <w:lang w:eastAsia="fr-CA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fr-CA"/>
        </w:rPr>
        <w:t>Chargé de Projet</w:t>
      </w:r>
    </w:p>
    <w:p w14:paraId="322C1EDA" w14:textId="77777777" w:rsidR="00137062" w:rsidRDefault="00137062" w:rsidP="00137062">
      <w:pPr>
        <w:shd w:val="clear" w:color="auto" w:fill="000099"/>
        <w:rPr>
          <w:rFonts w:ascii="Arial" w:hAnsi="Arial" w:cs="Arial"/>
          <w:b/>
          <w:bCs/>
          <w:color w:val="FFFFFF"/>
          <w:sz w:val="21"/>
          <w:szCs w:val="21"/>
          <w:lang w:eastAsia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14:paraId="61A85C59" w14:textId="77777777" w:rsidR="00137062" w:rsidRDefault="00137062" w:rsidP="00137062">
      <w:pPr>
        <w:spacing w:after="336"/>
        <w:rPr>
          <w:rFonts w:ascii="Arial" w:hAnsi="Arial" w:cs="Arial"/>
          <w:color w:val="000000"/>
          <w:sz w:val="17"/>
          <w:szCs w:val="17"/>
          <w:lang w:eastAsia="fr-CA"/>
        </w:rPr>
      </w:pPr>
      <w:r>
        <w:rPr>
          <w:rFonts w:ascii="Arial" w:hAnsi="Arial" w:cs="Arial"/>
          <w:color w:val="000000"/>
          <w:sz w:val="17"/>
          <w:szCs w:val="17"/>
          <w:lang w:eastAsia="fr-CA"/>
        </w:rPr>
        <w:t>1563, rue Bédard</w:t>
      </w:r>
      <w:r>
        <w:rPr>
          <w:rFonts w:ascii="Arial" w:hAnsi="Arial" w:cs="Arial"/>
          <w:color w:val="000000"/>
          <w:sz w:val="17"/>
          <w:szCs w:val="17"/>
          <w:lang w:eastAsia="fr-CA"/>
        </w:rPr>
        <w:br/>
        <w:t>Laval (Québec)</w:t>
      </w:r>
      <w:r>
        <w:rPr>
          <w:rFonts w:ascii="Arial" w:hAnsi="Arial" w:cs="Arial"/>
          <w:color w:val="000000"/>
          <w:sz w:val="17"/>
          <w:szCs w:val="17"/>
          <w:lang w:eastAsia="fr-CA"/>
        </w:rPr>
        <w:br/>
        <w:t>H7M2L8</w:t>
      </w:r>
    </w:p>
    <w:p w14:paraId="12EBA34B" w14:textId="77777777" w:rsidR="00137062" w:rsidRDefault="00137062" w:rsidP="00137062">
      <w:pPr>
        <w:shd w:val="clear" w:color="auto" w:fill="000099"/>
        <w:rPr>
          <w:rFonts w:ascii="Arial" w:hAnsi="Arial" w:cs="Arial"/>
          <w:b/>
          <w:bCs/>
          <w:color w:val="FFFFFF"/>
          <w:sz w:val="21"/>
          <w:szCs w:val="21"/>
          <w:lang w:eastAsia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14:paraId="74E4295E" w14:textId="77777777" w:rsidR="00137062" w:rsidRDefault="00137062" w:rsidP="00137062">
      <w:pPr>
        <w:spacing w:after="336"/>
        <w:rPr>
          <w:rFonts w:ascii="Arial" w:hAnsi="Arial" w:cs="Arial"/>
          <w:color w:val="000000"/>
          <w:sz w:val="17"/>
          <w:szCs w:val="17"/>
          <w:lang w:eastAsia="fr-CA"/>
        </w:rPr>
      </w:pPr>
      <w:r>
        <w:rPr>
          <w:rFonts w:ascii="Arial" w:hAnsi="Arial" w:cs="Arial"/>
          <w:color w:val="000000"/>
          <w:sz w:val="17"/>
          <w:szCs w:val="17"/>
          <w:lang w:eastAsia="fr-CA"/>
        </w:rPr>
        <w:t xml:space="preserve">Intervenant de Nuit : * Vous devez être éveillé pendant votre quart de travail Tâches: -s'assurer du bien-être des résidents -administrer de la médication - effectuer des tâches ménagères -faire des rondes de surveillance -aider à la préparation de repas -transférer des notes évolutives dans le dossier de l'usager -mettre en place le déjeuner -écrire le déroulement du quart de travail au journal de bord -effectuer des changements de quarts </w:t>
      </w:r>
      <w:proofErr w:type="gramStart"/>
      <w:r>
        <w:rPr>
          <w:rFonts w:ascii="Arial" w:hAnsi="Arial" w:cs="Arial"/>
          <w:color w:val="000000"/>
          <w:sz w:val="17"/>
          <w:szCs w:val="17"/>
          <w:lang w:eastAsia="fr-CA"/>
        </w:rPr>
        <w:t>( transmission</w:t>
      </w:r>
      <w:proofErr w:type="gramEnd"/>
      <w:r>
        <w:rPr>
          <w:rFonts w:ascii="Arial" w:hAnsi="Arial" w:cs="Arial"/>
          <w:color w:val="000000"/>
          <w:sz w:val="17"/>
          <w:szCs w:val="17"/>
          <w:lang w:eastAsia="fr-CA"/>
        </w:rPr>
        <w:t xml:space="preserve"> d'informations )</w:t>
      </w:r>
    </w:p>
    <w:p w14:paraId="7013F308" w14:textId="77777777" w:rsidR="00137062" w:rsidRDefault="00137062" w:rsidP="00137062">
      <w:pPr>
        <w:shd w:val="clear" w:color="auto" w:fill="000099"/>
        <w:rPr>
          <w:rFonts w:ascii="Arial" w:hAnsi="Arial" w:cs="Arial"/>
          <w:b/>
          <w:bCs/>
          <w:color w:val="FFFFFF"/>
          <w:sz w:val="21"/>
          <w:szCs w:val="21"/>
          <w:lang w:eastAsia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875"/>
      </w:tblGrid>
      <w:tr w:rsidR="00137062" w14:paraId="18098DB9" w14:textId="77777777" w:rsidTr="00137062">
        <w:trPr>
          <w:tblCellSpacing w:w="0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F6BB9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Niveau d'études 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46EC1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Collégial (DEC)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br/>
              <w:t>En voie de terminer la dernière année</w:t>
            </w:r>
          </w:p>
        </w:tc>
      </w:tr>
    </w:tbl>
    <w:p w14:paraId="418EC11B" w14:textId="77777777" w:rsidR="00137062" w:rsidRDefault="00137062" w:rsidP="00137062">
      <w:pPr>
        <w:rPr>
          <w:lang w:eastAsia="fr-CA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 :un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atout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137062" w14:paraId="09BEDA3C" w14:textId="77777777" w:rsidTr="0013706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30CEA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33A42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langues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 xml:space="preserve"> parlées : français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14:paraId="79C6E49E" w14:textId="77777777" w:rsidR="00137062" w:rsidRDefault="00137062" w:rsidP="00137062">
      <w:pPr>
        <w:rPr>
          <w:lang w:eastAsia="fr-CA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20,50$ - de l'heure</w:t>
      </w:r>
      <w:r>
        <w:rPr>
          <w:rFonts w:ascii="Arial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Nombre d'heures par semaine : 34,00</w:t>
      </w:r>
      <w:r>
        <w:rPr>
          <w:rFonts w:ascii="Arial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Conditions diverses 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Intervevant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/e de Nuit : - Vendredi : 23h- 9h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am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= 10h - Samedi: 21h-9h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am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= 12 h - Dimanche : 21h- 8h = 11h Total : 33h / semaine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505"/>
      </w:tblGrid>
      <w:tr w:rsidR="00137062" w14:paraId="6EADFF9D" w14:textId="77777777" w:rsidTr="0013706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D83C6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51EDD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permanent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br/>
              <w:t>temps plein</w:t>
            </w: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br/>
              <w:t>nuit, fin de semaine</w:t>
            </w:r>
          </w:p>
        </w:tc>
      </w:tr>
    </w:tbl>
    <w:p w14:paraId="243429A4" w14:textId="77777777" w:rsidR="00137062" w:rsidRDefault="00137062" w:rsidP="00137062">
      <w:pPr>
        <w:rPr>
          <w:lang w:eastAsia="fr-CA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CF6EB"/>
          <w:lang w:eastAsia="fr-CA"/>
        </w:rPr>
        <w:t>Date prévue d'entrée en fonction : 2021-03-23</w:t>
      </w:r>
    </w:p>
    <w:p w14:paraId="002E38F2" w14:textId="77777777" w:rsidR="00137062" w:rsidRDefault="00137062" w:rsidP="00137062">
      <w:pPr>
        <w:shd w:val="clear" w:color="auto" w:fill="000099"/>
        <w:rPr>
          <w:rFonts w:ascii="Arial" w:hAnsi="Arial" w:cs="Arial"/>
          <w:b/>
          <w:bCs/>
          <w:color w:val="FFFFFF"/>
          <w:sz w:val="21"/>
          <w:szCs w:val="21"/>
          <w:lang w:eastAsia="fr-CA"/>
        </w:rPr>
      </w:pPr>
      <w:r>
        <w:rPr>
          <w:rFonts w:ascii="Arial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653"/>
      </w:tblGrid>
      <w:tr w:rsidR="00137062" w14:paraId="184EF921" w14:textId="77777777" w:rsidTr="00137062">
        <w:trPr>
          <w:tblCellSpacing w:w="0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B5084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C9F10" w14:textId="77777777" w:rsidR="00137062" w:rsidRDefault="00137062">
            <w:pP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>courriel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lang w:eastAsia="fr-CA"/>
              </w:rPr>
              <w:t xml:space="preserve"> (courrier électronique) : </w:t>
            </w:r>
            <w:hyperlink r:id="rId4" w:history="1">
              <w:r>
                <w:rPr>
                  <w:rStyle w:val="Lienhypertexte"/>
                  <w:rFonts w:ascii="Arial" w:hAnsi="Arial" w:cs="Arial"/>
                  <w:sz w:val="17"/>
                  <w:szCs w:val="17"/>
                  <w:lang w:eastAsia="fr-CA"/>
                </w:rPr>
                <w:t>ressource_etape@hotmail.ca</w:t>
              </w:r>
            </w:hyperlink>
          </w:p>
        </w:tc>
      </w:tr>
    </w:tbl>
    <w:p w14:paraId="28B826C1" w14:textId="77777777" w:rsidR="00137062" w:rsidRDefault="00137062" w:rsidP="00137062"/>
    <w:p w14:paraId="742D0206" w14:textId="77777777" w:rsidR="00037E54" w:rsidRDefault="00037E54"/>
    <w:sectPr w:rsidR="00037E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2"/>
    <w:rsid w:val="00037E54"/>
    <w:rsid w:val="001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57C"/>
  <w15:chartTrackingRefBased/>
  <w15:docId w15:val="{9DE09C9B-E44F-4396-A9EB-8673CF53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6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7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source_etape@hotmai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2021-10-20T12:59:00Z</dcterms:created>
  <dcterms:modified xsi:type="dcterms:W3CDTF">2021-10-20T12:59:00Z</dcterms:modified>
</cp:coreProperties>
</file>